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F87C" w14:textId="596B2742" w:rsidR="004405AD" w:rsidRPr="00D8215E" w:rsidRDefault="009435BD">
      <w:pPr>
        <w:widowControl/>
        <w:shd w:val="clear" w:color="auto" w:fill="FFFFFF"/>
        <w:wordWrap w:val="0"/>
        <w:spacing w:after="300" w:line="360" w:lineRule="auto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9435BD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郑少高速供配电系统改造工程</w:t>
      </w:r>
      <w:r w:rsidR="00D8215E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中标结果公告</w:t>
      </w:r>
    </w:p>
    <w:p w14:paraId="15687EDF" w14:textId="77777777" w:rsidR="004405AD" w:rsidRDefault="004405AD">
      <w:pPr>
        <w:widowControl/>
        <w:autoSpaceDE w:val="0"/>
        <w:adjustRightInd w:val="0"/>
        <w:spacing w:line="360" w:lineRule="auto"/>
        <w:rPr>
          <w:rFonts w:ascii="宋体" w:hAnsi="宋体" w:cs="宋体"/>
          <w:color w:val="0C0C0C"/>
          <w:kern w:val="0"/>
          <w:szCs w:val="21"/>
        </w:rPr>
      </w:pPr>
    </w:p>
    <w:p w14:paraId="64D7F1F9" w14:textId="046122CF" w:rsidR="004405AD" w:rsidRDefault="00000000">
      <w:pPr>
        <w:widowControl/>
        <w:ind w:firstLineChars="200" w:firstLine="420"/>
        <w:rPr>
          <w:rFonts w:ascii="Times New Roman" w:hAnsi="Times New Roman"/>
          <w:color w:val="0C0C0C"/>
          <w:kern w:val="0"/>
          <w:szCs w:val="21"/>
        </w:rPr>
      </w:pPr>
      <w:r>
        <w:rPr>
          <w:rFonts w:ascii="Times New Roman" w:hAnsi="Times New Roman" w:hint="eastAsia"/>
          <w:color w:val="0C0C0C"/>
          <w:kern w:val="0"/>
          <w:szCs w:val="21"/>
        </w:rPr>
        <w:t>经招标人确定</w:t>
      </w:r>
      <w:r>
        <w:rPr>
          <w:rFonts w:ascii="Times New Roman" w:hAnsi="Times New Roman"/>
          <w:color w:val="0C0C0C"/>
          <w:kern w:val="0"/>
          <w:szCs w:val="21"/>
        </w:rPr>
        <w:t>，现将</w:t>
      </w:r>
      <w:r>
        <w:rPr>
          <w:rFonts w:ascii="Times New Roman" w:hAnsi="Times New Roman" w:hint="eastAsia"/>
          <w:color w:val="0C0C0C"/>
          <w:kern w:val="0"/>
          <w:szCs w:val="21"/>
        </w:rPr>
        <w:t>该项目</w:t>
      </w:r>
      <w:r w:rsidR="009435BD" w:rsidRPr="0077543F">
        <w:rPr>
          <w:rFonts w:ascii="宋体" w:hAnsi="宋体" w:cs="宋体" w:hint="eastAsia"/>
          <w:kern w:val="0"/>
          <w:szCs w:val="21"/>
        </w:rPr>
        <w:t>郑少高速供配电系统改造工程</w:t>
      </w:r>
      <w:r w:rsidR="009435BD" w:rsidRPr="00101E7C">
        <w:rPr>
          <w:rFonts w:ascii="宋体" w:hAnsi="宋体" w:cs="宋体" w:hint="eastAsia"/>
          <w:kern w:val="0"/>
          <w:szCs w:val="21"/>
        </w:rPr>
        <w:t>（</w:t>
      </w:r>
      <w:r w:rsidR="009435BD" w:rsidRPr="0077543F">
        <w:rPr>
          <w:rFonts w:ascii="宋体" w:hAnsi="宋体" w:cs="宋体" w:hint="eastAsia"/>
          <w:kern w:val="0"/>
          <w:szCs w:val="21"/>
        </w:rPr>
        <w:t>ZSGPD标段</w:t>
      </w:r>
      <w:r w:rsidR="009435BD" w:rsidRPr="00101E7C">
        <w:rPr>
          <w:rFonts w:ascii="宋体" w:hAnsi="宋体" w:cs="宋体" w:hint="eastAsia"/>
          <w:kern w:val="0"/>
          <w:szCs w:val="21"/>
        </w:rPr>
        <w:t>）</w:t>
      </w:r>
      <w:r>
        <w:rPr>
          <w:rFonts w:ascii="Times New Roman" w:hAnsi="Times New Roman"/>
          <w:color w:val="0C0C0C"/>
          <w:kern w:val="0"/>
          <w:szCs w:val="21"/>
        </w:rPr>
        <w:t>的</w:t>
      </w:r>
      <w:r>
        <w:rPr>
          <w:rFonts w:ascii="Times New Roman" w:hAnsi="Times New Roman" w:hint="eastAsia"/>
          <w:color w:val="0C0C0C"/>
          <w:kern w:val="0"/>
          <w:szCs w:val="21"/>
        </w:rPr>
        <w:t>中标</w:t>
      </w:r>
      <w:r>
        <w:rPr>
          <w:rFonts w:ascii="Times New Roman" w:hAnsi="Times New Roman"/>
          <w:color w:val="0C0C0C"/>
          <w:kern w:val="0"/>
          <w:szCs w:val="21"/>
        </w:rPr>
        <w:t>结果公</w:t>
      </w:r>
      <w:r>
        <w:rPr>
          <w:rFonts w:ascii="Times New Roman" w:hAnsi="Times New Roman" w:hint="eastAsia"/>
          <w:color w:val="0C0C0C"/>
          <w:kern w:val="0"/>
          <w:szCs w:val="21"/>
        </w:rPr>
        <w:t>告</w:t>
      </w:r>
      <w:r>
        <w:rPr>
          <w:rFonts w:ascii="Times New Roman" w:hAnsi="Times New Roman"/>
          <w:color w:val="0C0C0C"/>
          <w:kern w:val="0"/>
          <w:szCs w:val="21"/>
        </w:rPr>
        <w:t>如下：</w:t>
      </w:r>
    </w:p>
    <w:p w14:paraId="4B6AC9CE" w14:textId="77777777" w:rsidR="004405AD" w:rsidRDefault="00000000">
      <w:pPr>
        <w:widowControl/>
        <w:rPr>
          <w:rStyle w:val="a4"/>
          <w:color w:val="333333"/>
          <w:szCs w:val="21"/>
        </w:rPr>
      </w:pPr>
      <w:r>
        <w:rPr>
          <w:rStyle w:val="a4"/>
          <w:rFonts w:hint="eastAsia"/>
          <w:color w:val="333333"/>
          <w:szCs w:val="21"/>
        </w:rPr>
        <w:t>一、项目概况</w:t>
      </w:r>
    </w:p>
    <w:tbl>
      <w:tblPr>
        <w:tblW w:w="13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10380"/>
      </w:tblGrid>
      <w:tr w:rsidR="00D8215E" w14:paraId="00BB922C" w14:textId="77777777">
        <w:trPr>
          <w:trHeight w:val="531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B056" w14:textId="77777777" w:rsidR="00D8215E" w:rsidRPr="002D6B7B" w:rsidRDefault="00D8215E" w:rsidP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D6B7B">
              <w:rPr>
                <w:rFonts w:ascii="宋体" w:hAnsi="宋体" w:cs="宋体" w:hint="eastAsia"/>
                <w:color w:val="000000"/>
                <w:szCs w:val="21"/>
              </w:rPr>
              <w:t>招 标 人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5BE89" w14:textId="1997220A" w:rsidR="00D8215E" w:rsidRPr="002D6B7B" w:rsidRDefault="009435BD" w:rsidP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435BD">
              <w:rPr>
                <w:rFonts w:ascii="宋体" w:hAnsi="宋体" w:cs="宋体" w:hint="eastAsia"/>
                <w:kern w:val="0"/>
                <w:szCs w:val="21"/>
              </w:rPr>
              <w:t>郑州郑少高速公路发展股份有限公司</w:t>
            </w:r>
          </w:p>
        </w:tc>
      </w:tr>
      <w:tr w:rsidR="00D8215E" w14:paraId="37F48A2D" w14:textId="77777777">
        <w:trPr>
          <w:trHeight w:val="566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353F6" w14:textId="77777777" w:rsidR="00D8215E" w:rsidRPr="002D6B7B" w:rsidRDefault="00D8215E" w:rsidP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D6B7B">
              <w:rPr>
                <w:rFonts w:ascii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E420" w14:textId="749B5A7F" w:rsidR="00D8215E" w:rsidRPr="002D6B7B" w:rsidRDefault="009435BD" w:rsidP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7543F">
              <w:rPr>
                <w:rFonts w:ascii="宋体" w:hAnsi="宋体" w:cs="宋体" w:hint="eastAsia"/>
                <w:kern w:val="0"/>
                <w:szCs w:val="21"/>
              </w:rPr>
              <w:t>郑少高速供配电系统改造工程</w:t>
            </w:r>
          </w:p>
        </w:tc>
      </w:tr>
      <w:tr w:rsidR="00D8215E" w14:paraId="7D677023" w14:textId="77777777">
        <w:trPr>
          <w:trHeight w:val="531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59F10" w14:textId="77777777" w:rsidR="00D8215E" w:rsidRPr="002D6B7B" w:rsidRDefault="00D8215E" w:rsidP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D6B7B">
              <w:rPr>
                <w:rFonts w:ascii="宋体" w:hAnsi="宋体" w:cs="宋体" w:hint="eastAsia"/>
                <w:color w:val="000000"/>
                <w:szCs w:val="21"/>
              </w:rPr>
              <w:t>开标时间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403ED" w14:textId="393A6E85" w:rsidR="00D8215E" w:rsidRPr="002D6B7B" w:rsidRDefault="00D8215E" w:rsidP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D6B7B">
              <w:rPr>
                <w:rFonts w:ascii="宋体" w:hAnsi="宋体" w:cs="宋体" w:hint="eastAsia"/>
                <w:kern w:val="0"/>
                <w:szCs w:val="21"/>
              </w:rPr>
              <w:t>2023年06月</w:t>
            </w:r>
            <w:r w:rsidR="009435BD">
              <w:rPr>
                <w:rFonts w:ascii="宋体" w:hAnsi="宋体" w:cs="宋体"/>
                <w:kern w:val="0"/>
                <w:szCs w:val="21"/>
              </w:rPr>
              <w:t>25</w:t>
            </w:r>
            <w:r w:rsidRPr="002D6B7B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9435BD">
              <w:rPr>
                <w:rFonts w:ascii="宋体" w:hAnsi="宋体" w:cs="宋体"/>
                <w:color w:val="000000"/>
                <w:szCs w:val="21"/>
              </w:rPr>
              <w:t>9</w:t>
            </w:r>
            <w:r w:rsidRPr="002D6B7B">
              <w:rPr>
                <w:rFonts w:ascii="宋体" w:hAnsi="宋体" w:cs="宋体" w:hint="eastAsia"/>
                <w:color w:val="000000"/>
                <w:szCs w:val="21"/>
              </w:rPr>
              <w:t>时</w:t>
            </w:r>
            <w:r w:rsidR="009435BD">
              <w:rPr>
                <w:rFonts w:ascii="宋体" w:hAnsi="宋体" w:cs="宋体"/>
                <w:color w:val="000000"/>
                <w:szCs w:val="21"/>
              </w:rPr>
              <w:t>3</w:t>
            </w:r>
            <w:r w:rsidRPr="002D6B7B">
              <w:rPr>
                <w:rFonts w:ascii="宋体" w:hAnsi="宋体" w:cs="宋体" w:hint="eastAsia"/>
                <w:color w:val="000000"/>
                <w:szCs w:val="21"/>
              </w:rPr>
              <w:t>0分</w:t>
            </w:r>
          </w:p>
        </w:tc>
      </w:tr>
      <w:tr w:rsidR="004405AD" w14:paraId="6B4FB70D" w14:textId="77777777">
        <w:trPr>
          <w:trHeight w:val="591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5F524" w14:textId="77777777" w:rsidR="004405AD" w:rsidRPr="002D6B7B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D6B7B">
              <w:rPr>
                <w:rFonts w:ascii="宋体" w:hAnsi="宋体" w:cs="宋体" w:hint="eastAsia"/>
                <w:color w:val="000000"/>
                <w:szCs w:val="21"/>
              </w:rPr>
              <w:t>其他内容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A1476" w14:textId="60691FB0" w:rsidR="004405AD" w:rsidRPr="002D6B7B" w:rsidRDefault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D6B7B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</w:tr>
    </w:tbl>
    <w:p w14:paraId="6C2E52CC" w14:textId="77777777" w:rsidR="004405AD" w:rsidRDefault="00000000">
      <w:pPr>
        <w:widowControl/>
        <w:spacing w:line="360" w:lineRule="auto"/>
        <w:rPr>
          <w:rStyle w:val="a4"/>
          <w:color w:val="333333"/>
          <w:szCs w:val="21"/>
        </w:rPr>
      </w:pPr>
      <w:r>
        <w:rPr>
          <w:rStyle w:val="a4"/>
          <w:rFonts w:hint="eastAsia"/>
          <w:color w:val="333333"/>
          <w:szCs w:val="21"/>
        </w:rPr>
        <w:t>二、评委会成员</w:t>
      </w:r>
    </w:p>
    <w:tbl>
      <w:tblPr>
        <w:tblW w:w="13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10392"/>
      </w:tblGrid>
      <w:tr w:rsidR="004405AD" w14:paraId="33AD6997" w14:textId="77777777">
        <w:trPr>
          <w:trHeight w:val="61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B5DA9" w14:textId="77777777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评委会数量</w:t>
            </w:r>
          </w:p>
        </w:tc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4F87B" w14:textId="77777777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a4"/>
                <w:rFonts w:hint="eastAsia"/>
                <w:b w:val="0"/>
                <w:bCs w:val="0"/>
                <w:color w:val="333333"/>
                <w:szCs w:val="21"/>
              </w:rPr>
              <w:t>评委会成员名单</w:t>
            </w:r>
          </w:p>
        </w:tc>
      </w:tr>
      <w:tr w:rsidR="004405AD" w14:paraId="317CB6C1" w14:textId="77777777">
        <w:trPr>
          <w:trHeight w:val="53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896B5" w14:textId="67A506E2" w:rsidR="004405AD" w:rsidRDefault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A50DB" w14:textId="1DAB3BE2" w:rsidR="004405AD" w:rsidRDefault="00AA4CB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肖玉森、项煜、胡世超、王晓燕</w:t>
            </w:r>
            <w:r w:rsidR="00D8215E" w:rsidRPr="00C04BF5">
              <w:rPr>
                <w:rFonts w:ascii="宋体" w:hAnsi="宋体" w:cs="宋体" w:hint="eastAsia"/>
                <w:kern w:val="0"/>
                <w:szCs w:val="21"/>
              </w:rPr>
              <w:t>、于艳伟</w:t>
            </w:r>
          </w:p>
        </w:tc>
      </w:tr>
    </w:tbl>
    <w:p w14:paraId="187BD1BF" w14:textId="77777777" w:rsidR="004405AD" w:rsidRDefault="00000000">
      <w:pPr>
        <w:widowControl/>
        <w:spacing w:line="360" w:lineRule="auto"/>
        <w:rPr>
          <w:rStyle w:val="a4"/>
          <w:b w:val="0"/>
          <w:bCs w:val="0"/>
          <w:color w:val="333333"/>
          <w:szCs w:val="21"/>
        </w:rPr>
      </w:pPr>
      <w:r>
        <w:rPr>
          <w:rStyle w:val="a4"/>
          <w:rFonts w:hint="eastAsia"/>
          <w:color w:val="333333"/>
          <w:szCs w:val="21"/>
        </w:rPr>
        <w:t>三、中标结果</w:t>
      </w:r>
    </w:p>
    <w:tbl>
      <w:tblPr>
        <w:tblW w:w="13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3991"/>
        <w:gridCol w:w="2024"/>
        <w:gridCol w:w="4376"/>
      </w:tblGrid>
      <w:tr w:rsidR="00D8215E" w14:paraId="4B5B2E18" w14:textId="77777777">
        <w:trPr>
          <w:trHeight w:val="552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A58BD" w14:textId="4487FEB1" w:rsidR="00D8215E" w:rsidRDefault="00D8215E" w:rsidP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标段</w:t>
            </w:r>
            <w:r w:rsidR="009435BD">
              <w:rPr>
                <w:rFonts w:ascii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10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B2806" w14:textId="1C7E32E4" w:rsidR="00D8215E" w:rsidRDefault="009435BD" w:rsidP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7543F">
              <w:rPr>
                <w:rFonts w:ascii="宋体" w:hAnsi="宋体" w:cs="宋体" w:hint="eastAsia"/>
                <w:kern w:val="0"/>
                <w:szCs w:val="21"/>
              </w:rPr>
              <w:t>ZSGPD标段</w:t>
            </w:r>
          </w:p>
        </w:tc>
      </w:tr>
      <w:tr w:rsidR="00D8215E" w14:paraId="4234258A" w14:textId="77777777">
        <w:trPr>
          <w:trHeight w:val="522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263D" w14:textId="77777777" w:rsidR="00D8215E" w:rsidRDefault="00D8215E" w:rsidP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 标 人</w:t>
            </w:r>
          </w:p>
        </w:tc>
        <w:tc>
          <w:tcPr>
            <w:tcW w:w="10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BABA2" w14:textId="61E75ECA" w:rsidR="00D8215E" w:rsidRDefault="009435BD" w:rsidP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F311C">
              <w:rPr>
                <w:szCs w:val="21"/>
              </w:rPr>
              <w:t>江西方兴科技股份有限公司</w:t>
            </w:r>
          </w:p>
        </w:tc>
      </w:tr>
      <w:tr w:rsidR="004405AD" w14:paraId="3ECE6B4B" w14:textId="77777777">
        <w:trPr>
          <w:trHeight w:val="597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1081B" w14:textId="17BB6FF3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中标报价(元)</w:t>
            </w:r>
          </w:p>
        </w:tc>
        <w:tc>
          <w:tcPr>
            <w:tcW w:w="10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0E002" w14:textId="2AD2F1EF" w:rsidR="004405AD" w:rsidRDefault="009435B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F311C">
              <w:rPr>
                <w:szCs w:val="21"/>
              </w:rPr>
              <w:t>7572989.24</w:t>
            </w:r>
          </w:p>
        </w:tc>
      </w:tr>
      <w:tr w:rsidR="004405AD" w14:paraId="0387E361" w14:textId="77777777">
        <w:trPr>
          <w:trHeight w:val="622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6E96D" w14:textId="29E39DAE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工期（天）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B186" w14:textId="421CB829" w:rsidR="004405AD" w:rsidRDefault="009435B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F311C">
              <w:rPr>
                <w:szCs w:val="21"/>
              </w:rPr>
              <w:t xml:space="preserve">90 </w:t>
            </w:r>
            <w:proofErr w:type="gramStart"/>
            <w:r w:rsidRPr="00EF311C">
              <w:rPr>
                <w:szCs w:val="21"/>
              </w:rPr>
              <w:t>日历天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1A9F" w14:textId="77777777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质  量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58C76" w14:textId="77777777" w:rsidR="00D8215E" w:rsidRDefault="00D821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66D0">
              <w:rPr>
                <w:rFonts w:ascii="宋体" w:hAnsi="宋体" w:cs="宋体" w:hint="eastAsia"/>
                <w:kern w:val="0"/>
                <w:szCs w:val="21"/>
              </w:rPr>
              <w:t>工程交工验收的质量评定：合格；</w:t>
            </w:r>
          </w:p>
          <w:p w14:paraId="450247C3" w14:textId="5BB9AB18" w:rsidR="004405AD" w:rsidRDefault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766D0">
              <w:rPr>
                <w:rFonts w:ascii="宋体" w:hAnsi="宋体" w:cs="宋体" w:hint="eastAsia"/>
                <w:kern w:val="0"/>
                <w:szCs w:val="21"/>
              </w:rPr>
              <w:t>竣工验收的质量评定：优</w:t>
            </w:r>
            <w:r w:rsidRPr="00101E7C">
              <w:rPr>
                <w:rFonts w:ascii="宋体" w:hAnsi="宋体" w:cs="宋体" w:hint="eastAsia"/>
                <w:kern w:val="0"/>
                <w:szCs w:val="21"/>
              </w:rPr>
              <w:t>良</w:t>
            </w:r>
          </w:p>
        </w:tc>
      </w:tr>
      <w:tr w:rsidR="004405AD" w14:paraId="418FD3FB" w14:textId="77777777">
        <w:trPr>
          <w:trHeight w:val="592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AA40F" w14:textId="77777777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项目负责人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802E" w14:textId="64C38B55" w:rsidR="004405AD" w:rsidRDefault="009435B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F311C">
              <w:rPr>
                <w:szCs w:val="21"/>
              </w:rPr>
              <w:t>吴昌华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64F68" w14:textId="77777777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13BCD" w14:textId="2867AE44" w:rsidR="004405AD" w:rsidRDefault="009435B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F311C">
              <w:rPr>
                <w:rFonts w:ascii="宋体" w:hAnsi="宋体" w:cs="宋体"/>
                <w:szCs w:val="21"/>
              </w:rPr>
              <w:t>360***********2118</w:t>
            </w:r>
          </w:p>
        </w:tc>
      </w:tr>
      <w:tr w:rsidR="004405AD" w14:paraId="63F3BCB1" w14:textId="77777777">
        <w:trPr>
          <w:trHeight w:val="597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419FA" w14:textId="77777777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执业资格证书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5704D" w14:textId="6161D83F" w:rsidR="004405AD" w:rsidRDefault="009435B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F311C">
              <w:rPr>
                <w:rFonts w:ascii="宋体" w:hAnsi="宋体" w:cs="宋体" w:hint="eastAsia"/>
                <w:szCs w:val="21"/>
              </w:rPr>
              <w:t>一级建造师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203B4" w14:textId="77777777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执业证书编号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4E00B" w14:textId="316C9923" w:rsidR="004405AD" w:rsidRDefault="009435B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F311C">
              <w:rPr>
                <w:rFonts w:ascii="宋体" w:hAnsi="宋体" w:cs="宋体" w:hint="eastAsia"/>
                <w:szCs w:val="21"/>
              </w:rPr>
              <w:t>赣1362006200700321</w:t>
            </w:r>
          </w:p>
        </w:tc>
      </w:tr>
      <w:tr w:rsidR="004405AD" w14:paraId="4B62DBAF" w14:textId="77777777">
        <w:trPr>
          <w:trHeight w:val="59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C312" w14:textId="77777777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其他内容</w:t>
            </w:r>
          </w:p>
        </w:tc>
        <w:tc>
          <w:tcPr>
            <w:tcW w:w="10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4B2E" w14:textId="74EB8ABB" w:rsidR="004405AD" w:rsidRDefault="00D821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</w:tr>
    </w:tbl>
    <w:p w14:paraId="2A92965A" w14:textId="77777777" w:rsidR="004405AD" w:rsidRDefault="00000000">
      <w:pPr>
        <w:widowControl/>
        <w:spacing w:line="360" w:lineRule="auto"/>
        <w:rPr>
          <w:rStyle w:val="a4"/>
          <w:color w:val="333333"/>
          <w:szCs w:val="21"/>
        </w:rPr>
      </w:pPr>
      <w:r>
        <w:rPr>
          <w:rStyle w:val="a4"/>
          <w:rFonts w:hint="eastAsia"/>
          <w:color w:val="333333"/>
          <w:szCs w:val="21"/>
        </w:rPr>
        <w:t>四、联系方式</w:t>
      </w:r>
    </w:p>
    <w:tbl>
      <w:tblPr>
        <w:tblW w:w="13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1404"/>
      </w:tblGrid>
      <w:tr w:rsidR="004405AD" w14:paraId="6E52740A" w14:textId="77777777">
        <w:trPr>
          <w:trHeight w:val="7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C300" w14:textId="77777777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  标  人</w:t>
            </w:r>
          </w:p>
        </w:tc>
        <w:tc>
          <w:tcPr>
            <w:tcW w:w="1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74943" w14:textId="2FB19D6E" w:rsidR="004405AD" w:rsidRDefault="004405AD">
            <w:pPr>
              <w:widowControl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405AD" w14:paraId="0BB4E62E" w14:textId="77777777">
        <w:trPr>
          <w:trHeight w:val="77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A8A1" w14:textId="77777777" w:rsidR="004405AD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招标代理机构</w:t>
            </w:r>
          </w:p>
        </w:tc>
        <w:tc>
          <w:tcPr>
            <w:tcW w:w="1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41237" w14:textId="14C0BAAE" w:rsidR="004405AD" w:rsidRDefault="00000000">
            <w:pPr>
              <w:widowControl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单位名称：</w:t>
            </w:r>
            <w:r w:rsidR="00D8215E" w:rsidRPr="00101E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中路方圆工程咨询有限公司</w:t>
            </w:r>
          </w:p>
          <w:p w14:paraId="171B86D9" w14:textId="72EF7788" w:rsidR="004405AD" w:rsidRDefault="00000000">
            <w:pPr>
              <w:widowControl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单位地址：</w:t>
            </w:r>
            <w:r w:rsidR="00D8215E">
              <w:rPr>
                <w:rFonts w:ascii="宋体" w:hAnsi="宋体" w:cs="宋体" w:hint="eastAsia"/>
                <w:color w:val="000000"/>
                <w:szCs w:val="21"/>
              </w:rPr>
              <w:t>郑</w:t>
            </w:r>
            <w:r w:rsidR="00D8215E" w:rsidRPr="00101E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州市郑东新区</w:t>
            </w:r>
            <w:proofErr w:type="gramStart"/>
            <w:r w:rsidR="00D8215E" w:rsidRPr="00101E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祥</w:t>
            </w:r>
            <w:proofErr w:type="gramEnd"/>
            <w:r w:rsidR="00D8215E" w:rsidRPr="00101E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盛街与民生路福</w:t>
            </w:r>
            <w:proofErr w:type="gramStart"/>
            <w:r w:rsidR="00D8215E" w:rsidRPr="00101E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晟</w:t>
            </w:r>
            <w:proofErr w:type="gramEnd"/>
            <w:r w:rsidR="00D8215E" w:rsidRPr="00101E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国际2号楼11F</w:t>
            </w:r>
          </w:p>
          <w:p w14:paraId="1610F585" w14:textId="0DAB049E" w:rsidR="004405AD" w:rsidRDefault="00000000">
            <w:pPr>
              <w:widowControl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 系 人：</w:t>
            </w:r>
            <w:r w:rsidR="00D8215E" w:rsidRPr="00101E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秦先生、翟女士</w:t>
            </w:r>
          </w:p>
          <w:p w14:paraId="23A7BC1F" w14:textId="1A5B25EF" w:rsidR="004405AD" w:rsidRDefault="00000000">
            <w:pPr>
              <w:widowControl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    话：</w:t>
            </w:r>
            <w:r w:rsidR="00D8215E" w:rsidRPr="00101E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0371-</w:t>
            </w:r>
            <w:r w:rsidR="00D8215E" w:rsidRPr="00101E7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65359350</w:t>
            </w:r>
          </w:p>
          <w:p w14:paraId="74E8ABB4" w14:textId="7E504A90" w:rsidR="004405AD" w:rsidRDefault="00000000">
            <w:pPr>
              <w:widowControl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传    真：</w:t>
            </w:r>
            <w:r w:rsidR="00D8215E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  <w:p w14:paraId="1D100C4F" w14:textId="2A3CECAC" w:rsidR="00D8215E" w:rsidRDefault="00000000" w:rsidP="00D8215E">
            <w:pPr>
              <w:widowControl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箱：</w:t>
            </w:r>
            <w:r w:rsidR="00D8215E" w:rsidRPr="00101E7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284542052@qq.com</w:t>
            </w:r>
          </w:p>
        </w:tc>
      </w:tr>
    </w:tbl>
    <w:p w14:paraId="35EF1E05" w14:textId="77777777" w:rsidR="004405AD" w:rsidRDefault="00000000">
      <w:pPr>
        <w:widowControl/>
        <w:spacing w:line="360" w:lineRule="auto"/>
        <w:rPr>
          <w:rStyle w:val="a4"/>
          <w:b w:val="0"/>
          <w:bCs w:val="0"/>
          <w:color w:val="333333"/>
          <w:szCs w:val="21"/>
        </w:rPr>
      </w:pPr>
      <w:r>
        <w:rPr>
          <w:rStyle w:val="a4"/>
          <w:rFonts w:hint="eastAsia"/>
          <w:color w:val="333333"/>
          <w:szCs w:val="21"/>
        </w:rPr>
        <w:t>五、监督部门</w:t>
      </w:r>
    </w:p>
    <w:tbl>
      <w:tblPr>
        <w:tblW w:w="13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1356"/>
      </w:tblGrid>
      <w:tr w:rsidR="004405AD" w14:paraId="65AD5E98" w14:textId="77777777">
        <w:trPr>
          <w:trHeight w:val="7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F7F35" w14:textId="77777777" w:rsidR="004405AD" w:rsidRPr="002D6B7B" w:rsidRDefault="0000000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D6B7B">
              <w:rPr>
                <w:rFonts w:ascii="宋体" w:hAnsi="宋体" w:cs="宋体" w:hint="eastAsia"/>
                <w:color w:val="000000"/>
                <w:szCs w:val="21"/>
              </w:rPr>
              <w:t>招标监督部门</w:t>
            </w:r>
          </w:p>
        </w:tc>
        <w:tc>
          <w:tcPr>
            <w:tcW w:w="1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028FE" w14:textId="77777777" w:rsidR="009435BD" w:rsidRPr="00C1674B" w:rsidRDefault="009435BD" w:rsidP="009435BD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1674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监督单位：郑州路桥建设投资集团有限公司纪委</w:t>
            </w:r>
          </w:p>
          <w:p w14:paraId="3C116A05" w14:textId="77777777" w:rsidR="009435BD" w:rsidRPr="00C1674B" w:rsidRDefault="009435BD" w:rsidP="009435BD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1674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地  址：郑州市郑少高速</w:t>
            </w:r>
            <w:proofErr w:type="gramStart"/>
            <w:r w:rsidRPr="00C1674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航海路</w:t>
            </w:r>
            <w:proofErr w:type="gramEnd"/>
            <w:r w:rsidRPr="00C1674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连接线</w:t>
            </w:r>
          </w:p>
          <w:p w14:paraId="6E4EF22B" w14:textId="031D222E" w:rsidR="004405AD" w:rsidRPr="002D6B7B" w:rsidRDefault="009435BD" w:rsidP="009435BD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C1674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电  话：0371-56176573</w:t>
            </w:r>
          </w:p>
        </w:tc>
      </w:tr>
    </w:tbl>
    <w:p w14:paraId="4712DA8A" w14:textId="77777777" w:rsidR="004405AD" w:rsidRDefault="00000000">
      <w:pPr>
        <w:widowControl/>
        <w:spacing w:line="360" w:lineRule="auto"/>
        <w:rPr>
          <w:rStyle w:val="a4"/>
          <w:b w:val="0"/>
          <w:bCs w:val="0"/>
          <w:color w:val="333333"/>
          <w:szCs w:val="21"/>
        </w:rPr>
      </w:pPr>
      <w:r>
        <w:rPr>
          <w:rStyle w:val="a4"/>
          <w:rFonts w:hint="eastAsia"/>
          <w:color w:val="333333"/>
          <w:szCs w:val="21"/>
        </w:rPr>
        <w:t>六、公告时间</w:t>
      </w:r>
    </w:p>
    <w:p w14:paraId="3956BA7F" w14:textId="77777777" w:rsidR="004405AD" w:rsidRDefault="00000000">
      <w:pPr>
        <w:widowControl/>
        <w:spacing w:line="360" w:lineRule="auto"/>
        <w:ind w:firstLineChars="200" w:firstLine="420"/>
        <w:rPr>
          <w:rStyle w:val="a4"/>
          <w:b w:val="0"/>
          <w:bCs w:val="0"/>
          <w:color w:val="333333"/>
          <w:szCs w:val="21"/>
        </w:rPr>
      </w:pPr>
      <w:r>
        <w:rPr>
          <w:rStyle w:val="a4"/>
          <w:rFonts w:hint="eastAsia"/>
          <w:b w:val="0"/>
          <w:bCs w:val="0"/>
          <w:color w:val="333333"/>
          <w:szCs w:val="21"/>
        </w:rPr>
        <w:t>自本公告发布之日起计。</w:t>
      </w:r>
    </w:p>
    <w:p w14:paraId="4F3D7639" w14:textId="77777777" w:rsidR="004405AD" w:rsidRPr="00BA5425" w:rsidRDefault="004405AD">
      <w:pPr>
        <w:widowControl/>
        <w:autoSpaceDE w:val="0"/>
        <w:adjustRightInd w:val="0"/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</w:p>
    <w:p w14:paraId="0B4F6695" w14:textId="77777777" w:rsidR="00D8215E" w:rsidRPr="00BA5425" w:rsidRDefault="00D8215E" w:rsidP="00D8215E">
      <w:pPr>
        <w:wordWrap w:val="0"/>
        <w:spacing w:line="360" w:lineRule="auto"/>
        <w:jc w:val="right"/>
        <w:rPr>
          <w:rFonts w:ascii="宋体" w:hAnsi="宋体"/>
          <w:color w:val="000000" w:themeColor="text1"/>
          <w:szCs w:val="21"/>
        </w:rPr>
      </w:pPr>
      <w:r w:rsidRPr="00BA5425">
        <w:rPr>
          <w:rFonts w:ascii="宋体" w:hAnsi="宋体" w:hint="eastAsia"/>
          <w:color w:val="000000" w:themeColor="text1"/>
          <w:szCs w:val="21"/>
        </w:rPr>
        <w:t>招标人或招标代理机构：中路方圆工程咨询有限公司</w:t>
      </w:r>
    </w:p>
    <w:p w14:paraId="001F2738" w14:textId="258829CA" w:rsidR="00D8215E" w:rsidRPr="00BA5425" w:rsidRDefault="00D8215E" w:rsidP="00D8215E">
      <w:pPr>
        <w:wordWrap w:val="0"/>
        <w:spacing w:line="360" w:lineRule="auto"/>
        <w:jc w:val="right"/>
        <w:rPr>
          <w:rFonts w:ascii="宋体" w:hAnsi="宋体"/>
          <w:color w:val="000000" w:themeColor="text1"/>
          <w:szCs w:val="21"/>
        </w:rPr>
      </w:pPr>
      <w:r w:rsidRPr="00BA5425">
        <w:rPr>
          <w:rFonts w:ascii="宋体" w:hAnsi="宋体" w:hint="eastAsia"/>
          <w:color w:val="000000" w:themeColor="text1"/>
          <w:szCs w:val="21"/>
        </w:rPr>
        <w:t>主要负责人或其授权的项目负责人：</w:t>
      </w:r>
      <w:r w:rsidR="009435BD" w:rsidRPr="00BA5425">
        <w:rPr>
          <w:rFonts w:ascii="宋体" w:hAnsi="宋体" w:hint="eastAsia"/>
          <w:color w:val="000000" w:themeColor="text1"/>
          <w:szCs w:val="21"/>
        </w:rPr>
        <w:t>秦峰</w:t>
      </w:r>
    </w:p>
    <w:p w14:paraId="16FB3592" w14:textId="4B9DC6C4" w:rsidR="004405AD" w:rsidRDefault="00D8215E">
      <w:pPr>
        <w:widowControl/>
        <w:spacing w:line="360" w:lineRule="auto"/>
        <w:jc w:val="right"/>
      </w:pPr>
      <w:r w:rsidRPr="00BA5425">
        <w:rPr>
          <w:color w:val="000000" w:themeColor="text1"/>
          <w:szCs w:val="21"/>
        </w:rPr>
        <w:t>2023</w:t>
      </w:r>
      <w:r w:rsidRPr="00BA5425">
        <w:rPr>
          <w:rFonts w:hint="eastAsia"/>
          <w:color w:val="000000" w:themeColor="text1"/>
          <w:szCs w:val="21"/>
        </w:rPr>
        <w:t xml:space="preserve"> </w:t>
      </w:r>
      <w:r w:rsidRPr="00BA5425">
        <w:rPr>
          <w:rFonts w:hint="eastAsia"/>
          <w:color w:val="000000" w:themeColor="text1"/>
          <w:szCs w:val="21"/>
        </w:rPr>
        <w:t>年</w:t>
      </w:r>
      <w:r w:rsidR="00BA5425" w:rsidRPr="00BA5425">
        <w:rPr>
          <w:color w:val="000000" w:themeColor="text1"/>
          <w:szCs w:val="21"/>
        </w:rPr>
        <w:t>7</w:t>
      </w:r>
      <w:r w:rsidRPr="00BA5425">
        <w:rPr>
          <w:rFonts w:hint="eastAsia"/>
          <w:color w:val="000000" w:themeColor="text1"/>
          <w:szCs w:val="21"/>
        </w:rPr>
        <w:t>月</w:t>
      </w:r>
      <w:r w:rsidR="00BA5425" w:rsidRPr="00BA5425">
        <w:rPr>
          <w:color w:val="000000" w:themeColor="text1"/>
          <w:szCs w:val="21"/>
        </w:rPr>
        <w:t>11</w:t>
      </w:r>
      <w:r w:rsidRPr="00BA5425">
        <w:rPr>
          <w:rFonts w:hint="eastAsia"/>
          <w:color w:val="000000" w:themeColor="text1"/>
          <w:szCs w:val="21"/>
        </w:rPr>
        <w:t>日</w:t>
      </w:r>
      <w:r w:rsidRPr="00BA5425">
        <w:rPr>
          <w:rFonts w:hint="eastAsia"/>
          <w:color w:val="000000" w:themeColor="text1"/>
          <w:szCs w:val="21"/>
        </w:rPr>
        <w:t> </w:t>
      </w:r>
      <w:r w:rsidRPr="00D8215E">
        <w:rPr>
          <w:rFonts w:hint="eastAsia"/>
          <w:color w:val="FF0000"/>
          <w:szCs w:val="21"/>
        </w:rPr>
        <w:t xml:space="preserve"> </w:t>
      </w:r>
    </w:p>
    <w:sectPr w:rsidR="004405AD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42C3" w14:textId="77777777" w:rsidR="00C24877" w:rsidRDefault="00C24877" w:rsidP="00D8215E">
      <w:r>
        <w:separator/>
      </w:r>
    </w:p>
  </w:endnote>
  <w:endnote w:type="continuationSeparator" w:id="0">
    <w:p w14:paraId="121B308A" w14:textId="77777777" w:rsidR="00C24877" w:rsidRDefault="00C24877" w:rsidP="00D8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67DD" w14:textId="77777777" w:rsidR="00C24877" w:rsidRDefault="00C24877" w:rsidP="00D8215E">
      <w:r>
        <w:separator/>
      </w:r>
    </w:p>
  </w:footnote>
  <w:footnote w:type="continuationSeparator" w:id="0">
    <w:p w14:paraId="729B1B13" w14:textId="77777777" w:rsidR="00C24877" w:rsidRDefault="00C24877" w:rsidP="00D8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C23457"/>
    <w:rsid w:val="002D6B7B"/>
    <w:rsid w:val="004405AD"/>
    <w:rsid w:val="009435BD"/>
    <w:rsid w:val="0099265D"/>
    <w:rsid w:val="00AA4CB1"/>
    <w:rsid w:val="00AC28DB"/>
    <w:rsid w:val="00BA5425"/>
    <w:rsid w:val="00C05EB6"/>
    <w:rsid w:val="00C24877"/>
    <w:rsid w:val="00D8215E"/>
    <w:rsid w:val="00DB7DD9"/>
    <w:rsid w:val="04602439"/>
    <w:rsid w:val="096838D4"/>
    <w:rsid w:val="097E2FC6"/>
    <w:rsid w:val="1B7D56E4"/>
    <w:rsid w:val="1D201046"/>
    <w:rsid w:val="223203A2"/>
    <w:rsid w:val="28BE24DB"/>
    <w:rsid w:val="2AA53F5A"/>
    <w:rsid w:val="318E5D12"/>
    <w:rsid w:val="4651409A"/>
    <w:rsid w:val="4CC23457"/>
    <w:rsid w:val="570F6B64"/>
    <w:rsid w:val="6089278B"/>
    <w:rsid w:val="635815F8"/>
    <w:rsid w:val="63B92093"/>
    <w:rsid w:val="700A1AEC"/>
    <w:rsid w:val="7014587F"/>
    <w:rsid w:val="73DD4C6A"/>
    <w:rsid w:val="75400DFB"/>
    <w:rsid w:val="7E9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99B98"/>
  <w15:docId w15:val="{CC9592B7-C82E-4AC9-9838-C13DAFC8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D821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8215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D82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8215E"/>
    <w:rPr>
      <w:rFonts w:ascii="Calibri" w:hAnsi="Calibri"/>
      <w:kern w:val="2"/>
      <w:sz w:val="18"/>
      <w:szCs w:val="18"/>
    </w:rPr>
  </w:style>
  <w:style w:type="character" w:styleId="a9">
    <w:name w:val="Hyperlink"/>
    <w:basedOn w:val="a0"/>
    <w:qFormat/>
    <w:rsid w:val="00D8215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QinFeng</cp:lastModifiedBy>
  <cp:revision>7</cp:revision>
  <dcterms:created xsi:type="dcterms:W3CDTF">2022-03-10T06:15:00Z</dcterms:created>
  <dcterms:modified xsi:type="dcterms:W3CDTF">2023-07-11T06:17:00Z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