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eastAsia="zh-CN"/>
        </w:rPr>
        <w:t>永城市人民医院20</w:t>
      </w:r>
      <w:r>
        <w:rPr>
          <w:rFonts w:hint="eastAsia" w:ascii="宋体" w:hAnsi="宋体" w:cs="宋体"/>
          <w:b w:val="0"/>
          <w:bCs/>
          <w:color w:val="000000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eastAsia="zh-CN"/>
        </w:rPr>
        <w:t>年第</w:t>
      </w:r>
      <w:r>
        <w:rPr>
          <w:rFonts w:hint="eastAsia" w:ascii="宋体" w:hAnsi="宋体" w:cs="宋体"/>
          <w:b w:val="0"/>
          <w:bCs/>
          <w:color w:val="000000"/>
          <w:sz w:val="32"/>
          <w:szCs w:val="32"/>
          <w:lang w:eastAsia="zh-CN"/>
        </w:rPr>
        <w:t>一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eastAsia="zh-CN"/>
        </w:rPr>
        <w:t>批医疗设备采购项目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rPr>
          <w:rFonts w:cs="Arial" w:asciiTheme="minorEastAsia" w:hAnsiTheme="minorEastAsia"/>
          <w:bCs/>
          <w:sz w:val="44"/>
          <w:szCs w:val="44"/>
        </w:rPr>
      </w:pPr>
      <w:r>
        <w:rPr>
          <w:rFonts w:hint="eastAsia" w:cs="Arial" w:asciiTheme="minorEastAsia" w:hAnsiTheme="minorEastAsia"/>
          <w:bCs/>
          <w:sz w:val="44"/>
          <w:szCs w:val="44"/>
          <w:lang w:eastAsia="zh-CN"/>
        </w:rPr>
        <w:t>招标文件</w:t>
      </w:r>
      <w:bookmarkStart w:id="0" w:name="_GoBack"/>
      <w:bookmarkEnd w:id="0"/>
      <w:r>
        <w:rPr>
          <w:rFonts w:hint="eastAsia" w:cs="Arial" w:asciiTheme="minorEastAsia" w:hAnsiTheme="minorEastAsia"/>
          <w:bCs/>
          <w:sz w:val="44"/>
          <w:szCs w:val="44"/>
          <w:lang w:eastAsia="zh-CN"/>
        </w:rPr>
        <w:t>变更</w:t>
      </w:r>
      <w:r>
        <w:rPr>
          <w:rFonts w:hint="eastAsia" w:cs="Arial" w:asciiTheme="minorEastAsia" w:hAnsiTheme="minorEastAsia"/>
          <w:bCs/>
          <w:sz w:val="44"/>
          <w:szCs w:val="44"/>
        </w:rPr>
        <w:t>通知</w:t>
      </w:r>
    </w:p>
    <w:p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包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/>
          <w:sz w:val="24"/>
          <w:szCs w:val="24"/>
        </w:rPr>
        <w:t>各潜在投标人：</w:t>
      </w:r>
    </w:p>
    <w:p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</w:t>
      </w:r>
      <w:r>
        <w:rPr>
          <w:rFonts w:hint="eastAsia" w:asciiTheme="minorEastAsia" w:hAnsiTheme="minorEastAsia"/>
          <w:sz w:val="24"/>
          <w:szCs w:val="24"/>
          <w:lang w:eastAsia="zh-CN"/>
        </w:rPr>
        <w:t>永城市人民医院20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/>
          <w:sz w:val="24"/>
          <w:szCs w:val="24"/>
          <w:lang w:eastAsia="zh-CN"/>
        </w:rPr>
        <w:t>年第一批医疗设备采购项目包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3招标文件</w:t>
      </w:r>
      <w:r>
        <w:rPr>
          <w:rFonts w:hint="eastAsia" w:asciiTheme="minorEastAsia" w:hAnsiTheme="minorEastAsia"/>
          <w:sz w:val="24"/>
          <w:szCs w:val="24"/>
        </w:rPr>
        <w:t>做如下变更：</w:t>
      </w:r>
    </w:p>
    <w:p>
      <w:pPr>
        <w:spacing w:line="48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原招标文件里“二、高档口腔综合治疗台（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2台</w:t>
      </w:r>
      <w:r>
        <w:rPr>
          <w:rFonts w:hint="eastAsia" w:asciiTheme="minorEastAsia" w:hAnsiTheme="minorEastAsia"/>
          <w:sz w:val="24"/>
          <w:szCs w:val="24"/>
          <w:lang w:eastAsia="zh-CN"/>
        </w:rPr>
        <w:t>）”现变更为“二、高档口腔综合治疗台（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3台</w:t>
      </w:r>
      <w:r>
        <w:rPr>
          <w:rFonts w:hint="eastAsia" w:asciiTheme="minorEastAsia" w:hAnsiTheme="minorEastAsia"/>
          <w:sz w:val="24"/>
          <w:szCs w:val="24"/>
          <w:lang w:eastAsia="zh-CN"/>
        </w:rPr>
        <w:t>）”，</w:t>
      </w:r>
      <w:r>
        <w:rPr>
          <w:rFonts w:hint="eastAsia" w:asciiTheme="minorEastAsia" w:hAnsiTheme="minorEastAsia"/>
          <w:sz w:val="24"/>
          <w:szCs w:val="24"/>
        </w:rPr>
        <w:t>其他内容不变。</w:t>
      </w:r>
    </w:p>
    <w:p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特此通知！</w:t>
      </w:r>
    </w:p>
    <w:p>
      <w:pPr>
        <w:spacing w:line="480" w:lineRule="auto"/>
        <w:rPr>
          <w:rFonts w:asciiTheme="minorEastAsia" w:hAnsiTheme="minorEastAsia"/>
          <w:sz w:val="24"/>
          <w:szCs w:val="24"/>
        </w:rPr>
      </w:pPr>
    </w:p>
    <w:p>
      <w:pPr>
        <w:spacing w:line="480" w:lineRule="auto"/>
        <w:rPr>
          <w:rFonts w:asciiTheme="minorEastAsia" w:hAnsiTheme="minorEastAsia"/>
          <w:sz w:val="24"/>
          <w:szCs w:val="24"/>
        </w:rPr>
      </w:pPr>
    </w:p>
    <w:p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        招 标 人：</w:t>
      </w:r>
      <w:r>
        <w:rPr>
          <w:rFonts w:hint="eastAsia" w:asciiTheme="minorEastAsia" w:hAnsiTheme="minorEastAsia"/>
          <w:sz w:val="24"/>
          <w:szCs w:val="24"/>
          <w:lang w:eastAsia="zh-CN"/>
        </w:rPr>
        <w:t>永城市人民医院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</w:p>
    <w:p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        招标代理：河南省伟信招标管理咨询有限公司</w:t>
      </w:r>
    </w:p>
    <w:p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                20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28</w:t>
      </w:r>
      <w:r>
        <w:rPr>
          <w:rFonts w:hint="eastAsia" w:asciiTheme="minorEastAsia" w:hAnsiTheme="minorEastAsia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00F0A"/>
    <w:rsid w:val="07556294"/>
    <w:rsid w:val="10262730"/>
    <w:rsid w:val="15A30807"/>
    <w:rsid w:val="3F866B5D"/>
    <w:rsid w:val="7263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538" w:firstLineChars="192"/>
    </w:pPr>
    <w:rPr>
      <w:rFonts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2020-05-28T02:13:55Z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