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2E" w:rsidRDefault="0090762E" w:rsidP="0090762E">
      <w:pPr>
        <w:spacing w:line="360" w:lineRule="auto"/>
        <w:jc w:val="center"/>
        <w:rPr>
          <w:rFonts w:ascii="宋体" w:hAnsi="宋体"/>
          <w:b/>
          <w:sz w:val="28"/>
          <w:szCs w:val="28"/>
        </w:rPr>
      </w:pPr>
      <w:bookmarkStart w:id="0" w:name="OLE_LINK4"/>
      <w:r>
        <w:rPr>
          <w:rFonts w:ascii="宋体" w:hAnsi="宋体" w:hint="eastAsia"/>
          <w:b/>
          <w:sz w:val="28"/>
          <w:szCs w:val="28"/>
        </w:rPr>
        <w:t>十八里河兴仁居四号院、康桥</w:t>
      </w:r>
      <w:proofErr w:type="gramStart"/>
      <w:r>
        <w:rPr>
          <w:rFonts w:ascii="宋体" w:hAnsi="宋体" w:hint="eastAsia"/>
          <w:b/>
          <w:sz w:val="28"/>
          <w:szCs w:val="28"/>
        </w:rPr>
        <w:t>铂舍保障</w:t>
      </w:r>
      <w:proofErr w:type="gramEnd"/>
      <w:r>
        <w:rPr>
          <w:rFonts w:ascii="宋体" w:hAnsi="宋体" w:hint="eastAsia"/>
          <w:b/>
          <w:sz w:val="28"/>
          <w:szCs w:val="28"/>
        </w:rPr>
        <w:t>性租赁住房项目家电类采购及安装招标公告</w:t>
      </w:r>
    </w:p>
    <w:p w:rsidR="0090762E" w:rsidRDefault="0090762E" w:rsidP="0090762E">
      <w:pPr>
        <w:pStyle w:val="2TimesNewRoman5020"/>
        <w:spacing w:before="0" w:line="360" w:lineRule="auto"/>
        <w:ind w:firstLine="240"/>
        <w:rPr>
          <w:sz w:val="24"/>
          <w:szCs w:val="24"/>
        </w:rPr>
      </w:pPr>
      <w:bookmarkStart w:id="1" w:name="_Toc101274916"/>
      <w:bookmarkStart w:id="2" w:name="_Toc101451761"/>
      <w:bookmarkStart w:id="3" w:name="_Toc109809577"/>
      <w:bookmarkEnd w:id="0"/>
      <w:r>
        <w:rPr>
          <w:rFonts w:hint="eastAsia"/>
          <w:sz w:val="24"/>
          <w:szCs w:val="24"/>
        </w:rPr>
        <w:t xml:space="preserve">1. </w:t>
      </w:r>
      <w:proofErr w:type="spellStart"/>
      <w:r>
        <w:rPr>
          <w:rFonts w:hint="eastAsia"/>
          <w:sz w:val="24"/>
          <w:szCs w:val="24"/>
        </w:rPr>
        <w:t>招标条件</w:t>
      </w:r>
      <w:bookmarkEnd w:id="1"/>
      <w:bookmarkEnd w:id="2"/>
      <w:bookmarkEnd w:id="3"/>
      <w:proofErr w:type="spellEnd"/>
    </w:p>
    <w:p w:rsidR="0090762E" w:rsidRDefault="0090762E" w:rsidP="0090762E">
      <w:pPr>
        <w:spacing w:line="360" w:lineRule="auto"/>
        <w:ind w:firstLineChars="202" w:firstLine="424"/>
        <w:rPr>
          <w:rFonts w:ascii="宋体" w:hAnsi="宋体"/>
          <w:szCs w:val="21"/>
        </w:rPr>
      </w:pPr>
      <w:r>
        <w:rPr>
          <w:rFonts w:ascii="宋体" w:hAnsi="宋体" w:hint="eastAsia"/>
          <w:szCs w:val="21"/>
        </w:rPr>
        <w:t>本招标项目</w:t>
      </w:r>
      <w:r>
        <w:rPr>
          <w:rFonts w:ascii="宋体" w:hAnsi="宋体" w:hint="eastAsia"/>
          <w:szCs w:val="21"/>
          <w:u w:val="single"/>
        </w:rPr>
        <w:t>十八里河兴仁居四号院、康桥</w:t>
      </w:r>
      <w:proofErr w:type="gramStart"/>
      <w:r>
        <w:rPr>
          <w:rFonts w:ascii="宋体" w:hAnsi="宋体" w:hint="eastAsia"/>
          <w:szCs w:val="21"/>
          <w:u w:val="single"/>
        </w:rPr>
        <w:t>铂舍保障</w:t>
      </w:r>
      <w:proofErr w:type="gramEnd"/>
      <w:r>
        <w:rPr>
          <w:rFonts w:ascii="宋体" w:hAnsi="宋体" w:hint="eastAsia"/>
          <w:szCs w:val="21"/>
          <w:u w:val="single"/>
        </w:rPr>
        <w:t>性租赁住房项目</w:t>
      </w:r>
      <w:r>
        <w:rPr>
          <w:rFonts w:ascii="宋体" w:hAnsi="宋体" w:hint="eastAsia"/>
          <w:szCs w:val="21"/>
        </w:rPr>
        <w:t>已通过批准建设，招标人为</w:t>
      </w:r>
      <w:r>
        <w:rPr>
          <w:rFonts w:ascii="宋体" w:hAnsi="宋体" w:hint="eastAsia"/>
          <w:szCs w:val="21"/>
          <w:u w:val="single"/>
        </w:rPr>
        <w:t>河南郑地住房租赁有限公司</w:t>
      </w:r>
      <w:r>
        <w:rPr>
          <w:rFonts w:ascii="宋体" w:hAnsi="宋体" w:hint="eastAsia"/>
          <w:szCs w:val="21"/>
        </w:rPr>
        <w:t>，建设资金来自</w:t>
      </w:r>
      <w:r>
        <w:rPr>
          <w:rFonts w:ascii="宋体" w:hAnsi="宋体" w:hint="eastAsia"/>
          <w:szCs w:val="21"/>
          <w:u w:val="single"/>
        </w:rPr>
        <w:t>企业自筹</w:t>
      </w:r>
      <w:r>
        <w:rPr>
          <w:rFonts w:ascii="宋体" w:hAnsi="宋体" w:hint="eastAsia"/>
          <w:szCs w:val="21"/>
        </w:rPr>
        <w:t>，项目出资比例为</w:t>
      </w:r>
      <w:r>
        <w:rPr>
          <w:rFonts w:ascii="宋体" w:hAnsi="宋体" w:hint="eastAsia"/>
          <w:szCs w:val="21"/>
          <w:u w:val="single"/>
        </w:rPr>
        <w:t>100%</w:t>
      </w:r>
      <w:r>
        <w:rPr>
          <w:rFonts w:ascii="宋体" w:hAnsi="宋体" w:hint="eastAsia"/>
          <w:szCs w:val="21"/>
        </w:rPr>
        <w:t>。项目已具备招标条件，现对该项目的</w:t>
      </w:r>
      <w:r>
        <w:rPr>
          <w:rFonts w:ascii="宋体" w:hAnsi="宋体" w:hint="eastAsia"/>
          <w:szCs w:val="21"/>
          <w:u w:val="single"/>
        </w:rPr>
        <w:t>家电类采购及安装</w:t>
      </w:r>
      <w:r>
        <w:rPr>
          <w:rFonts w:ascii="宋体" w:hAnsi="宋体" w:hint="eastAsia"/>
          <w:szCs w:val="21"/>
        </w:rPr>
        <w:t>进行公开招标。</w:t>
      </w:r>
    </w:p>
    <w:p w:rsidR="0090762E" w:rsidRDefault="0090762E" w:rsidP="0090762E">
      <w:pPr>
        <w:pStyle w:val="2TimesNewRoman5020"/>
        <w:spacing w:before="0" w:line="360" w:lineRule="auto"/>
        <w:ind w:firstLine="240"/>
        <w:rPr>
          <w:sz w:val="24"/>
          <w:szCs w:val="24"/>
        </w:rPr>
      </w:pPr>
      <w:bookmarkStart w:id="4" w:name="_Toc101274917"/>
      <w:bookmarkStart w:id="5" w:name="_Toc109809578"/>
      <w:bookmarkStart w:id="6" w:name="_Toc101451762"/>
      <w:r>
        <w:rPr>
          <w:rFonts w:hint="eastAsia"/>
          <w:sz w:val="24"/>
          <w:szCs w:val="24"/>
        </w:rPr>
        <w:t xml:space="preserve">2. </w:t>
      </w:r>
      <w:proofErr w:type="spellStart"/>
      <w:r>
        <w:rPr>
          <w:rFonts w:hint="eastAsia"/>
          <w:sz w:val="24"/>
          <w:szCs w:val="24"/>
        </w:rPr>
        <w:t>项目概况与招标内容</w:t>
      </w:r>
      <w:bookmarkEnd w:id="4"/>
      <w:bookmarkEnd w:id="5"/>
      <w:bookmarkEnd w:id="6"/>
      <w:proofErr w:type="spellEnd"/>
    </w:p>
    <w:p w:rsidR="0090762E" w:rsidRDefault="0090762E" w:rsidP="0090762E">
      <w:pPr>
        <w:spacing w:line="360" w:lineRule="auto"/>
        <w:ind w:firstLineChars="202" w:firstLine="424"/>
        <w:rPr>
          <w:rFonts w:ascii="宋体" w:hAnsi="宋体"/>
          <w:szCs w:val="21"/>
        </w:rPr>
      </w:pPr>
      <w:r>
        <w:rPr>
          <w:rFonts w:ascii="宋体" w:hAnsi="宋体" w:hint="eastAsia"/>
          <w:szCs w:val="21"/>
        </w:rPr>
        <w:t>2.1项目名称：十八里河兴仁居四号院、康桥</w:t>
      </w:r>
      <w:proofErr w:type="gramStart"/>
      <w:r>
        <w:rPr>
          <w:rFonts w:ascii="宋体" w:hAnsi="宋体" w:hint="eastAsia"/>
          <w:szCs w:val="21"/>
        </w:rPr>
        <w:t>铂舍保障</w:t>
      </w:r>
      <w:proofErr w:type="gramEnd"/>
      <w:r>
        <w:rPr>
          <w:rFonts w:ascii="宋体" w:hAnsi="宋体" w:hint="eastAsia"/>
          <w:szCs w:val="21"/>
        </w:rPr>
        <w:t>性租赁住房项目家电类采购及安装。</w:t>
      </w:r>
    </w:p>
    <w:p w:rsidR="0090762E" w:rsidRDefault="0090762E" w:rsidP="0090762E">
      <w:pPr>
        <w:spacing w:line="360" w:lineRule="auto"/>
        <w:ind w:firstLineChars="202" w:firstLine="424"/>
        <w:rPr>
          <w:rFonts w:ascii="宋体" w:hAnsi="宋体"/>
          <w:szCs w:val="21"/>
        </w:rPr>
      </w:pPr>
      <w:r>
        <w:rPr>
          <w:rFonts w:ascii="宋体" w:hAnsi="宋体" w:hint="eastAsia"/>
          <w:szCs w:val="21"/>
        </w:rPr>
        <w:t>2.2项目地址：十八里河兴仁居四号院位于郑州市管</w:t>
      </w:r>
      <w:proofErr w:type="gramStart"/>
      <w:r>
        <w:rPr>
          <w:rFonts w:ascii="宋体" w:hAnsi="宋体" w:hint="eastAsia"/>
          <w:szCs w:val="21"/>
        </w:rPr>
        <w:t>城区站马屯</w:t>
      </w:r>
      <w:proofErr w:type="gramEnd"/>
      <w:r>
        <w:rPr>
          <w:rFonts w:ascii="宋体" w:hAnsi="宋体" w:hint="eastAsia"/>
          <w:szCs w:val="21"/>
        </w:rPr>
        <w:t>路南、中州大道西；康桥</w:t>
      </w:r>
      <w:proofErr w:type="gramStart"/>
      <w:r>
        <w:rPr>
          <w:rFonts w:ascii="宋体" w:hAnsi="宋体" w:hint="eastAsia"/>
          <w:szCs w:val="21"/>
        </w:rPr>
        <w:t>铂舍位于</w:t>
      </w:r>
      <w:proofErr w:type="gramEnd"/>
      <w:r>
        <w:rPr>
          <w:rFonts w:ascii="宋体" w:hAnsi="宋体" w:hint="eastAsia"/>
          <w:szCs w:val="21"/>
        </w:rPr>
        <w:t>郑州市金水区南阳路西、农业路南。</w:t>
      </w:r>
    </w:p>
    <w:p w:rsidR="0090762E" w:rsidRDefault="0090762E" w:rsidP="0090762E">
      <w:pPr>
        <w:spacing w:line="360" w:lineRule="auto"/>
        <w:ind w:firstLineChars="202" w:firstLine="424"/>
        <w:rPr>
          <w:rFonts w:ascii="宋体" w:hAnsi="宋体" w:hint="eastAsia"/>
          <w:szCs w:val="21"/>
        </w:rPr>
      </w:pPr>
      <w:r>
        <w:rPr>
          <w:rFonts w:ascii="宋体" w:hAnsi="宋体" w:hint="eastAsia"/>
          <w:szCs w:val="21"/>
        </w:rPr>
        <w:t>2.3招标内容：十八里河兴仁居四号院、康桥</w:t>
      </w:r>
      <w:proofErr w:type="gramStart"/>
      <w:r>
        <w:rPr>
          <w:rFonts w:ascii="宋体" w:hAnsi="宋体" w:hint="eastAsia"/>
          <w:szCs w:val="21"/>
        </w:rPr>
        <w:t>铂舍保障</w:t>
      </w:r>
      <w:proofErr w:type="gramEnd"/>
      <w:r>
        <w:rPr>
          <w:rFonts w:ascii="宋体" w:hAnsi="宋体" w:hint="eastAsia"/>
          <w:szCs w:val="21"/>
        </w:rPr>
        <w:t>性租赁住房项目空调、洗衣机、冰箱、热水器、烟机、灶具采购及安装</w:t>
      </w:r>
      <w:r>
        <w:rPr>
          <w:rFonts w:ascii="宋体" w:hAnsi="宋体" w:cs="宋体" w:hint="eastAsia"/>
        </w:rPr>
        <w:t>，具体内容详见采购清单</w:t>
      </w:r>
      <w:r>
        <w:rPr>
          <w:rFonts w:ascii="宋体" w:hAnsi="宋体" w:hint="eastAsia"/>
          <w:szCs w:val="21"/>
        </w:rPr>
        <w:t>。</w:t>
      </w:r>
    </w:p>
    <w:p w:rsidR="0090762E" w:rsidRDefault="0090762E" w:rsidP="0090762E">
      <w:pPr>
        <w:spacing w:line="360" w:lineRule="auto"/>
        <w:ind w:firstLineChars="202" w:firstLine="424"/>
        <w:rPr>
          <w:rFonts w:ascii="宋体" w:hAnsi="宋体" w:hint="eastAsia"/>
          <w:szCs w:val="21"/>
        </w:rPr>
      </w:pPr>
      <w:r>
        <w:rPr>
          <w:rFonts w:ascii="宋体" w:hAnsi="宋体" w:hint="eastAsia"/>
          <w:szCs w:val="21"/>
        </w:rPr>
        <w:t>2.4 标段划分：四个标段，一标段十八里河兴仁居四号</w:t>
      </w:r>
      <w:proofErr w:type="gramStart"/>
      <w:r>
        <w:rPr>
          <w:rFonts w:ascii="宋体" w:hAnsi="宋体" w:hint="eastAsia"/>
          <w:szCs w:val="21"/>
        </w:rPr>
        <w:t>院保障</w:t>
      </w:r>
      <w:proofErr w:type="gramEnd"/>
      <w:r>
        <w:rPr>
          <w:rFonts w:ascii="宋体" w:hAnsi="宋体" w:hint="eastAsia"/>
          <w:szCs w:val="21"/>
        </w:rPr>
        <w:t>性租赁住房项目家电采购及安装，二标段康桥</w:t>
      </w:r>
      <w:proofErr w:type="gramStart"/>
      <w:r>
        <w:rPr>
          <w:rFonts w:ascii="宋体" w:hAnsi="宋体" w:hint="eastAsia"/>
          <w:szCs w:val="21"/>
        </w:rPr>
        <w:t>铂舍保障</w:t>
      </w:r>
      <w:proofErr w:type="gramEnd"/>
      <w:r>
        <w:rPr>
          <w:rFonts w:ascii="宋体" w:hAnsi="宋体" w:hint="eastAsia"/>
          <w:szCs w:val="21"/>
        </w:rPr>
        <w:t>性租赁住房项目家电采购及安装，三标段十八里河兴仁居四号</w:t>
      </w:r>
      <w:proofErr w:type="gramStart"/>
      <w:r>
        <w:rPr>
          <w:rFonts w:ascii="宋体" w:hAnsi="宋体" w:hint="eastAsia"/>
          <w:szCs w:val="21"/>
        </w:rPr>
        <w:t>院保障</w:t>
      </w:r>
      <w:proofErr w:type="gramEnd"/>
      <w:r>
        <w:rPr>
          <w:rFonts w:ascii="宋体" w:hAnsi="宋体" w:hint="eastAsia"/>
          <w:szCs w:val="21"/>
        </w:rPr>
        <w:t>性租赁住房项目烟机灶具采购及安装、四标段康桥</w:t>
      </w:r>
      <w:proofErr w:type="gramStart"/>
      <w:r>
        <w:rPr>
          <w:rFonts w:ascii="宋体" w:hAnsi="宋体" w:hint="eastAsia"/>
          <w:szCs w:val="21"/>
        </w:rPr>
        <w:t>铂舍保障</w:t>
      </w:r>
      <w:proofErr w:type="gramEnd"/>
      <w:r>
        <w:rPr>
          <w:rFonts w:ascii="宋体" w:hAnsi="宋体" w:hint="eastAsia"/>
          <w:szCs w:val="21"/>
        </w:rPr>
        <w:t>性租赁住房项目烟机采购及安装。</w:t>
      </w:r>
    </w:p>
    <w:p w:rsidR="0090762E" w:rsidRDefault="0090762E" w:rsidP="0090762E">
      <w:pPr>
        <w:spacing w:line="360" w:lineRule="auto"/>
        <w:ind w:firstLineChars="202" w:firstLine="424"/>
        <w:rPr>
          <w:rFonts w:ascii="宋体" w:hAnsi="宋体"/>
          <w:szCs w:val="21"/>
        </w:rPr>
      </w:pPr>
      <w:r>
        <w:rPr>
          <w:rFonts w:ascii="宋体" w:hAnsi="宋体" w:hint="eastAsia"/>
          <w:szCs w:val="21"/>
        </w:rPr>
        <w:t>2.5合同估算价：约606万元，其中一标段</w:t>
      </w:r>
      <w:r>
        <w:rPr>
          <w:rFonts w:ascii="宋体" w:hAnsi="宋体"/>
          <w:szCs w:val="21"/>
        </w:rPr>
        <w:t>243</w:t>
      </w:r>
      <w:r>
        <w:rPr>
          <w:rFonts w:ascii="宋体" w:hAnsi="宋体" w:hint="eastAsia"/>
          <w:szCs w:val="21"/>
        </w:rPr>
        <w:t>万元，二标段</w:t>
      </w:r>
      <w:r>
        <w:rPr>
          <w:rFonts w:ascii="宋体" w:hAnsi="宋体"/>
          <w:szCs w:val="21"/>
        </w:rPr>
        <w:t>295</w:t>
      </w:r>
      <w:r>
        <w:rPr>
          <w:rFonts w:ascii="宋体" w:hAnsi="宋体" w:hint="eastAsia"/>
          <w:szCs w:val="21"/>
        </w:rPr>
        <w:t>万元，</w:t>
      </w:r>
      <w:r>
        <w:rPr>
          <w:rFonts w:ascii="宋体" w:hAnsi="宋体"/>
          <w:szCs w:val="21"/>
        </w:rPr>
        <w:t>三标段</w:t>
      </w:r>
      <w:r>
        <w:rPr>
          <w:rFonts w:ascii="宋体" w:hAnsi="宋体" w:hint="eastAsia"/>
          <w:szCs w:val="21"/>
        </w:rPr>
        <w:t>48万元</w:t>
      </w:r>
      <w:r>
        <w:rPr>
          <w:rFonts w:ascii="宋体" w:hAnsi="宋体"/>
          <w:szCs w:val="21"/>
        </w:rPr>
        <w:t>，四标段</w:t>
      </w:r>
      <w:r>
        <w:rPr>
          <w:rFonts w:ascii="宋体" w:hAnsi="宋体" w:hint="eastAsia"/>
          <w:szCs w:val="21"/>
        </w:rPr>
        <w:t>20万元。</w:t>
      </w:r>
    </w:p>
    <w:p w:rsidR="0090762E" w:rsidRDefault="0090762E" w:rsidP="0090762E">
      <w:pPr>
        <w:spacing w:line="360" w:lineRule="auto"/>
        <w:ind w:firstLineChars="202" w:firstLine="424"/>
        <w:rPr>
          <w:rFonts w:ascii="宋体" w:hAnsi="宋体" w:hint="eastAsia"/>
          <w:szCs w:val="21"/>
        </w:rPr>
      </w:pPr>
      <w:r w:rsidRPr="004D237A">
        <w:rPr>
          <w:rFonts w:ascii="宋体" w:hAnsi="宋体" w:hint="eastAsia"/>
          <w:szCs w:val="21"/>
        </w:rPr>
        <w:t>2.6交货及安装期：卖方接买方供货通知后3个日历天将货物送至项目约定地点或者买方指定地点，货到现场后17个</w:t>
      </w:r>
      <w:proofErr w:type="gramStart"/>
      <w:r w:rsidRPr="004D237A">
        <w:rPr>
          <w:rFonts w:ascii="宋体" w:hAnsi="宋体" w:hint="eastAsia"/>
          <w:szCs w:val="21"/>
        </w:rPr>
        <w:t>日历天</w:t>
      </w:r>
      <w:proofErr w:type="gramEnd"/>
      <w:r w:rsidRPr="004D237A">
        <w:rPr>
          <w:rFonts w:ascii="宋体" w:hAnsi="宋体" w:hint="eastAsia"/>
          <w:szCs w:val="21"/>
        </w:rPr>
        <w:t>内安装完毕。</w:t>
      </w:r>
    </w:p>
    <w:p w:rsidR="0090762E" w:rsidRDefault="0090762E" w:rsidP="0090762E">
      <w:pPr>
        <w:spacing w:line="360" w:lineRule="auto"/>
        <w:ind w:firstLineChars="202" w:firstLine="424"/>
        <w:rPr>
          <w:rFonts w:ascii="宋体" w:hAnsi="宋体"/>
          <w:szCs w:val="21"/>
        </w:rPr>
      </w:pPr>
      <w:r>
        <w:rPr>
          <w:rFonts w:ascii="宋体" w:hAnsi="宋体" w:hint="eastAsia"/>
          <w:szCs w:val="21"/>
        </w:rPr>
        <w:t>2.7质量保证期：一标段、二标段质量保证期冰箱3年，洗衣机、热水器、空调6年，自最后一批货物安装验收合格之日起计算；三标段、四标段质量保证期5年，自最后一批货物安装验收合格之日起计算。</w:t>
      </w:r>
    </w:p>
    <w:p w:rsidR="0090762E" w:rsidRDefault="0090762E" w:rsidP="0090762E">
      <w:pPr>
        <w:pStyle w:val="2TimesNewRoman5020"/>
        <w:spacing w:before="0" w:line="360" w:lineRule="auto"/>
        <w:ind w:firstLine="240"/>
        <w:rPr>
          <w:sz w:val="24"/>
          <w:szCs w:val="24"/>
        </w:rPr>
      </w:pPr>
      <w:bookmarkStart w:id="7" w:name="_Toc109809579"/>
      <w:bookmarkStart w:id="8" w:name="_Toc101274918"/>
      <w:bookmarkStart w:id="9" w:name="_Toc101451763"/>
      <w:r>
        <w:rPr>
          <w:rFonts w:hint="eastAsia"/>
          <w:sz w:val="24"/>
          <w:szCs w:val="24"/>
        </w:rPr>
        <w:t xml:space="preserve">3. </w:t>
      </w:r>
      <w:proofErr w:type="spellStart"/>
      <w:r>
        <w:rPr>
          <w:rFonts w:hint="eastAsia"/>
          <w:sz w:val="24"/>
          <w:szCs w:val="24"/>
        </w:rPr>
        <w:t>投标人资格要求</w:t>
      </w:r>
      <w:bookmarkEnd w:id="7"/>
      <w:bookmarkEnd w:id="8"/>
      <w:bookmarkEnd w:id="9"/>
      <w:proofErr w:type="spellEnd"/>
    </w:p>
    <w:p w:rsidR="0090762E" w:rsidRDefault="0090762E" w:rsidP="0090762E">
      <w:pPr>
        <w:spacing w:line="360" w:lineRule="auto"/>
        <w:ind w:firstLineChars="202" w:firstLine="424"/>
        <w:rPr>
          <w:rFonts w:ascii="宋体" w:hAnsi="宋体" w:cs="Tahoma" w:hint="eastAsia"/>
          <w:kern w:val="0"/>
          <w:szCs w:val="21"/>
        </w:rPr>
      </w:pPr>
      <w:r>
        <w:rPr>
          <w:rFonts w:ascii="宋体" w:hAnsi="宋体" w:cs="Tahoma" w:hint="eastAsia"/>
          <w:kern w:val="0"/>
          <w:szCs w:val="21"/>
        </w:rPr>
        <w:t>3.1投标人须是具有独立法人资格的设备制造商或</w:t>
      </w:r>
      <w:r>
        <w:rPr>
          <w:rFonts w:hint="eastAsia"/>
          <w:color w:val="000000"/>
          <w:szCs w:val="21"/>
          <w:shd w:val="clear" w:color="auto" w:fill="FFFFFF"/>
        </w:rPr>
        <w:t>经制造商唯一授权的代理商</w:t>
      </w:r>
      <w:r>
        <w:rPr>
          <w:rFonts w:ascii="宋体" w:hAnsi="宋体" w:cs="Tahoma" w:hint="eastAsia"/>
          <w:kern w:val="0"/>
          <w:szCs w:val="21"/>
        </w:rPr>
        <w:t>（除铜管外），在人员、设备、资金等方面具有相应的能力。一个制造商对同一品牌同一型号的设备，仅能委托一个代理商参加投标。烟机和灶具须是同一制造商的产品。</w:t>
      </w:r>
    </w:p>
    <w:p w:rsidR="0090762E" w:rsidRDefault="0090762E" w:rsidP="0090762E">
      <w:pPr>
        <w:spacing w:line="360" w:lineRule="auto"/>
        <w:ind w:firstLineChars="202" w:firstLine="424"/>
        <w:rPr>
          <w:rFonts w:ascii="宋体" w:hAnsi="宋体" w:cs="Tahoma"/>
          <w:kern w:val="0"/>
          <w:szCs w:val="21"/>
        </w:rPr>
      </w:pPr>
      <w:r>
        <w:rPr>
          <w:rFonts w:ascii="宋体" w:hAnsi="宋体" w:cs="Tahoma" w:hint="eastAsia"/>
          <w:kern w:val="0"/>
          <w:szCs w:val="21"/>
        </w:rPr>
        <w:t>3.2业绩要求：投标人须至少具有一项类似项目业绩。</w:t>
      </w:r>
    </w:p>
    <w:p w:rsidR="0090762E" w:rsidRDefault="0090762E" w:rsidP="0090762E">
      <w:pPr>
        <w:spacing w:line="360" w:lineRule="auto"/>
        <w:ind w:firstLineChars="200" w:firstLine="420"/>
        <w:rPr>
          <w:rFonts w:ascii="宋体" w:hAnsi="宋体" w:cs="Tahoma" w:hint="eastAsia"/>
          <w:kern w:val="0"/>
          <w:szCs w:val="21"/>
        </w:rPr>
      </w:pPr>
      <w:r>
        <w:rPr>
          <w:rFonts w:ascii="宋体" w:hAnsi="宋体" w:cs="Tahoma" w:hint="eastAsia"/>
          <w:kern w:val="0"/>
          <w:szCs w:val="21"/>
        </w:rPr>
        <w:lastRenderedPageBreak/>
        <w:t>注：本招标项目类似项目业绩：</w:t>
      </w:r>
    </w:p>
    <w:p w:rsidR="0090762E" w:rsidRDefault="0090762E" w:rsidP="0090762E">
      <w:pPr>
        <w:spacing w:line="360" w:lineRule="auto"/>
        <w:ind w:firstLineChars="200" w:firstLine="420"/>
        <w:rPr>
          <w:rFonts w:ascii="宋体" w:hAnsi="宋体" w:cs="宋体" w:hint="eastAsia"/>
        </w:rPr>
      </w:pPr>
      <w:r>
        <w:rPr>
          <w:rFonts w:ascii="宋体" w:hAnsi="宋体" w:cs="Tahoma" w:hint="eastAsia"/>
          <w:kern w:val="0"/>
          <w:szCs w:val="21"/>
        </w:rPr>
        <w:t>一标段、</w:t>
      </w:r>
      <w:r>
        <w:rPr>
          <w:rFonts w:ascii="宋体" w:hAnsi="宋体" w:cs="Tahoma"/>
          <w:kern w:val="0"/>
          <w:szCs w:val="21"/>
        </w:rPr>
        <w:t>二标段</w:t>
      </w:r>
      <w:r>
        <w:rPr>
          <w:rFonts w:ascii="宋体" w:hAnsi="宋体" w:cs="Tahoma" w:hint="eastAsia"/>
          <w:kern w:val="0"/>
          <w:szCs w:val="21"/>
        </w:rPr>
        <w:t>限于中华人民共和国境内2019年1月1日至投标截止时间内家电供货业绩，且合同金额不少于</w:t>
      </w:r>
      <w:r>
        <w:rPr>
          <w:rFonts w:ascii="宋体" w:hAnsi="宋体" w:cs="Tahoma"/>
          <w:kern w:val="0"/>
          <w:szCs w:val="21"/>
        </w:rPr>
        <w:t>190</w:t>
      </w:r>
      <w:r>
        <w:rPr>
          <w:rFonts w:ascii="宋体" w:hAnsi="宋体" w:cs="Tahoma" w:hint="eastAsia"/>
          <w:kern w:val="0"/>
          <w:szCs w:val="21"/>
        </w:rPr>
        <w:t>万元。</w:t>
      </w:r>
      <w:r>
        <w:rPr>
          <w:rFonts w:ascii="宋体" w:hAnsi="宋体" w:cs="宋体" w:hint="eastAsia"/>
        </w:rPr>
        <w:t>须同时提供合同协议书，</w:t>
      </w:r>
      <w:r>
        <w:rPr>
          <w:rFonts w:ascii="宋体" w:hAnsi="宋体" w:cs="宋体" w:hint="eastAsia"/>
          <w:bCs/>
        </w:rPr>
        <w:t>业绩要求时间以合同签订时间为准</w:t>
      </w:r>
      <w:r>
        <w:rPr>
          <w:rFonts w:ascii="宋体" w:hAnsi="宋体" w:cs="宋体" w:hint="eastAsia"/>
        </w:rPr>
        <w:t>。</w:t>
      </w:r>
    </w:p>
    <w:p w:rsidR="0090762E" w:rsidRDefault="0090762E" w:rsidP="0090762E">
      <w:pPr>
        <w:spacing w:line="360" w:lineRule="auto"/>
        <w:ind w:firstLineChars="200" w:firstLine="420"/>
        <w:rPr>
          <w:rFonts w:ascii="宋体" w:hAnsi="宋体" w:cs="Tahoma"/>
          <w:kern w:val="0"/>
          <w:szCs w:val="21"/>
        </w:rPr>
      </w:pPr>
      <w:r>
        <w:rPr>
          <w:rFonts w:ascii="宋体" w:hAnsi="宋体" w:cs="Tahoma" w:hint="eastAsia"/>
          <w:kern w:val="0"/>
          <w:szCs w:val="21"/>
        </w:rPr>
        <w:t>三标段、</w:t>
      </w:r>
      <w:r>
        <w:rPr>
          <w:rFonts w:ascii="宋体" w:hAnsi="宋体" w:cs="Tahoma"/>
          <w:kern w:val="0"/>
          <w:szCs w:val="21"/>
        </w:rPr>
        <w:t>四</w:t>
      </w:r>
      <w:r>
        <w:rPr>
          <w:rFonts w:ascii="宋体" w:hAnsi="宋体" w:cs="Tahoma" w:hint="eastAsia"/>
          <w:kern w:val="0"/>
          <w:szCs w:val="21"/>
        </w:rPr>
        <w:t>标段限于中华人民共和国境内2019年1月1日至投标截止时间内烟机灶具采购供货业绩，且合同金额不少于</w:t>
      </w:r>
      <w:r>
        <w:rPr>
          <w:rFonts w:ascii="宋体" w:hAnsi="宋体" w:cs="Tahoma"/>
          <w:kern w:val="0"/>
          <w:szCs w:val="21"/>
        </w:rPr>
        <w:t>16</w:t>
      </w:r>
      <w:r>
        <w:rPr>
          <w:rFonts w:ascii="宋体" w:hAnsi="宋体" w:cs="Tahoma" w:hint="eastAsia"/>
          <w:kern w:val="0"/>
          <w:szCs w:val="21"/>
        </w:rPr>
        <w:t>万元。须同时提供合同协议书，业绩要求时间以合同签订时间为准。</w:t>
      </w:r>
    </w:p>
    <w:p w:rsidR="0090762E" w:rsidRDefault="0090762E" w:rsidP="0090762E">
      <w:pPr>
        <w:spacing w:line="360" w:lineRule="auto"/>
        <w:ind w:firstLineChars="202" w:firstLine="424"/>
        <w:rPr>
          <w:rFonts w:ascii="宋体" w:hAnsi="宋体" w:cs="宋体" w:hint="eastAsia"/>
          <w:szCs w:val="21"/>
        </w:rPr>
      </w:pPr>
      <w:r>
        <w:rPr>
          <w:rFonts w:ascii="宋体" w:hAnsi="宋体" w:cs="Tahoma" w:hint="eastAsia"/>
          <w:kern w:val="0"/>
          <w:szCs w:val="21"/>
        </w:rPr>
        <w:t>3.3财务要求：</w:t>
      </w:r>
      <w:r>
        <w:rPr>
          <w:rFonts w:ascii="宋体" w:hAnsi="宋体" w:cs="宋体" w:hint="eastAsia"/>
          <w:kern w:val="0"/>
          <w:szCs w:val="21"/>
        </w:rPr>
        <w:t>投标人财务状况良好，提供</w:t>
      </w:r>
      <w:r>
        <w:rPr>
          <w:rFonts w:ascii="宋体" w:hAnsi="宋体" w:cs="宋体" w:hint="eastAsia"/>
          <w:szCs w:val="21"/>
        </w:rPr>
        <w:t>2021年度</w:t>
      </w:r>
      <w:r>
        <w:rPr>
          <w:rFonts w:ascii="宋体" w:hAnsi="宋体" w:cs="宋体" w:hint="eastAsia"/>
          <w:kern w:val="0"/>
          <w:szCs w:val="21"/>
        </w:rPr>
        <w:t>经会计事务所或第三方审计机构审计后的财务审计报告（成立时间不足一年的公司提供</w:t>
      </w:r>
      <w:r>
        <w:rPr>
          <w:rFonts w:ascii="宋体" w:hAnsi="宋体" w:cs="宋体" w:hint="eastAsia"/>
          <w:szCs w:val="21"/>
        </w:rPr>
        <w:t>基本账户开户银行出具的有效资信证明</w:t>
      </w:r>
      <w:r>
        <w:rPr>
          <w:rFonts w:ascii="宋体" w:hAnsi="宋体" w:cs="宋体" w:hint="eastAsia"/>
          <w:kern w:val="0"/>
          <w:szCs w:val="21"/>
        </w:rPr>
        <w:t>）</w:t>
      </w:r>
      <w:r>
        <w:rPr>
          <w:rFonts w:ascii="宋体" w:hAnsi="宋体" w:cs="宋体" w:hint="eastAsia"/>
          <w:szCs w:val="21"/>
        </w:rPr>
        <w:t>。</w:t>
      </w:r>
    </w:p>
    <w:p w:rsidR="0090762E" w:rsidRDefault="0090762E" w:rsidP="0090762E">
      <w:pPr>
        <w:widowControl/>
        <w:topLinePunct/>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3.4信誉要求：</w:t>
      </w:r>
    </w:p>
    <w:p w:rsidR="0090762E" w:rsidRDefault="0090762E" w:rsidP="0090762E">
      <w:pPr>
        <w:pStyle w:val="1"/>
        <w:spacing w:line="360" w:lineRule="auto"/>
        <w:ind w:firstLineChars="200" w:firstLine="420"/>
        <w:rPr>
          <w:rFonts w:ascii="宋体" w:hAnsi="宋体" w:cs="宋体" w:hint="eastAsia"/>
          <w:szCs w:val="21"/>
        </w:rPr>
      </w:pPr>
      <w:r>
        <w:rPr>
          <w:rFonts w:ascii="宋体" w:hAnsi="宋体" w:cs="宋体" w:hint="eastAsia"/>
          <w:szCs w:val="21"/>
        </w:rPr>
        <w:t>3.4.1投标人需提供2019年1月1日以来无行贿犯罪承诺书，内容应包含企业、法定代表人（出具承诺，格式自拟）。</w:t>
      </w:r>
    </w:p>
    <w:p w:rsidR="0090762E" w:rsidRDefault="0090762E" w:rsidP="0090762E">
      <w:pPr>
        <w:pStyle w:val="1"/>
        <w:spacing w:line="360" w:lineRule="auto"/>
        <w:ind w:firstLineChars="200" w:firstLine="420"/>
        <w:rPr>
          <w:rFonts w:ascii="宋体" w:hAnsi="宋体" w:cs="宋体" w:hint="eastAsia"/>
          <w:szCs w:val="21"/>
        </w:rPr>
      </w:pPr>
      <w:r>
        <w:rPr>
          <w:rFonts w:ascii="宋体" w:hAnsi="宋体" w:cs="宋体" w:hint="eastAsia"/>
          <w:szCs w:val="21"/>
        </w:rPr>
        <w:t>3.4.2对列入失信被执行人记录名单的投标人，拒绝参与本项目投标活动。查询渠道：①通过“信用中国”网站（https://www.creditchina.gov.cn/）“信用服务”-“失信被执行人”-跳转至“中国执行信息公开网（http://zxgk.court.gov.cn/）”查询企业，投标时提供招标公告发布后的查询网页。②通过“信用中国”网站（https://www.creditchina.gov.cn/）“个人信用”-“失信被执行人名单查询”查询法定代表人，投标时提供招标公告发布后的查询网页。</w:t>
      </w:r>
    </w:p>
    <w:p w:rsidR="0090762E" w:rsidRDefault="0090762E" w:rsidP="0090762E">
      <w:pPr>
        <w:pStyle w:val="1"/>
        <w:spacing w:line="360" w:lineRule="auto"/>
        <w:ind w:firstLineChars="200" w:firstLine="420"/>
        <w:rPr>
          <w:rFonts w:ascii="宋体" w:hAnsi="宋体" w:cs="宋体" w:hint="eastAsia"/>
          <w:szCs w:val="21"/>
        </w:rPr>
      </w:pPr>
      <w:r>
        <w:rPr>
          <w:rFonts w:ascii="宋体" w:hAnsi="宋体" w:cs="宋体" w:hint="eastAsia"/>
          <w:szCs w:val="21"/>
        </w:rPr>
        <w:t>3.5其他要求：单位负责人为同一人或者存在控股、管理关系的不同单位，不得同时参加同一标段投标。</w:t>
      </w:r>
    </w:p>
    <w:p w:rsidR="0090762E" w:rsidRDefault="0090762E" w:rsidP="0090762E">
      <w:pPr>
        <w:pStyle w:val="1"/>
        <w:spacing w:line="360" w:lineRule="auto"/>
        <w:ind w:firstLineChars="200" w:firstLine="420"/>
        <w:rPr>
          <w:rFonts w:ascii="宋体" w:hAnsi="宋体" w:cs="宋体" w:hint="eastAsia"/>
          <w:szCs w:val="21"/>
        </w:rPr>
      </w:pPr>
      <w:r>
        <w:rPr>
          <w:rFonts w:ascii="宋体" w:hAnsi="宋体" w:cs="宋体" w:hint="eastAsia"/>
          <w:szCs w:val="21"/>
        </w:rPr>
        <w:t>3.6自招标文件发布开始至投标截止时间内被列入环保失信黑名单的单位将取消投标资格。</w:t>
      </w:r>
      <w:proofErr w:type="gramStart"/>
      <w:r>
        <w:rPr>
          <w:rFonts w:ascii="宋体" w:hAnsi="宋体" w:cs="宋体" w:hint="eastAsia"/>
          <w:szCs w:val="21"/>
        </w:rPr>
        <w:t>需承诺</w:t>
      </w:r>
      <w:proofErr w:type="gramEnd"/>
      <w:r>
        <w:rPr>
          <w:rFonts w:ascii="宋体" w:hAnsi="宋体" w:cs="宋体" w:hint="eastAsia"/>
          <w:szCs w:val="21"/>
        </w:rPr>
        <w:t>未被列入环保失信黑名单（出具承诺，格式自拟）。</w:t>
      </w:r>
    </w:p>
    <w:p w:rsidR="0090762E" w:rsidRDefault="0090762E" w:rsidP="0090762E">
      <w:pPr>
        <w:spacing w:line="360" w:lineRule="auto"/>
        <w:ind w:firstLineChars="202" w:firstLine="424"/>
        <w:rPr>
          <w:rFonts w:ascii="宋体" w:hAnsi="宋体" w:cs="宋体" w:hint="eastAsia"/>
          <w:kern w:val="0"/>
          <w:szCs w:val="21"/>
        </w:rPr>
      </w:pPr>
      <w:r>
        <w:rPr>
          <w:rFonts w:ascii="宋体" w:hAnsi="宋体" w:cs="宋体" w:hint="eastAsia"/>
          <w:kern w:val="0"/>
          <w:szCs w:val="21"/>
        </w:rPr>
        <w:t>3.7本次招标不接受联合体投标。</w:t>
      </w:r>
    </w:p>
    <w:p w:rsidR="0090762E" w:rsidRDefault="0090762E" w:rsidP="0090762E">
      <w:pPr>
        <w:pStyle w:val="2TimesNewRoman5020"/>
        <w:spacing w:before="0" w:line="360" w:lineRule="auto"/>
        <w:ind w:firstLine="240"/>
        <w:rPr>
          <w:sz w:val="24"/>
          <w:szCs w:val="24"/>
        </w:rPr>
      </w:pPr>
      <w:bookmarkStart w:id="10" w:name="_Toc317236958"/>
      <w:bookmarkStart w:id="11" w:name="_Toc364753785"/>
      <w:bookmarkStart w:id="12" w:name="_Toc424107140"/>
      <w:bookmarkStart w:id="13" w:name="_Toc343272538"/>
      <w:bookmarkStart w:id="14" w:name="_Toc109809580"/>
      <w:bookmarkStart w:id="15" w:name="_Toc101274919"/>
      <w:bookmarkStart w:id="16" w:name="_Toc38750281"/>
      <w:bookmarkStart w:id="17" w:name="_Toc101451764"/>
      <w:r>
        <w:rPr>
          <w:sz w:val="24"/>
          <w:szCs w:val="24"/>
        </w:rPr>
        <w:t xml:space="preserve">4. </w:t>
      </w:r>
      <w:bookmarkEnd w:id="10"/>
      <w:bookmarkEnd w:id="11"/>
      <w:bookmarkEnd w:id="12"/>
      <w:bookmarkEnd w:id="13"/>
      <w:proofErr w:type="spellStart"/>
      <w:r>
        <w:rPr>
          <w:rFonts w:hint="eastAsia"/>
          <w:sz w:val="24"/>
          <w:szCs w:val="24"/>
        </w:rPr>
        <w:t>招标文件的获取</w:t>
      </w:r>
      <w:bookmarkEnd w:id="14"/>
      <w:bookmarkEnd w:id="15"/>
      <w:bookmarkEnd w:id="16"/>
      <w:bookmarkEnd w:id="17"/>
      <w:proofErr w:type="spellEnd"/>
    </w:p>
    <w:p w:rsidR="0090762E" w:rsidRDefault="0090762E" w:rsidP="0090762E">
      <w:pPr>
        <w:spacing w:line="360" w:lineRule="auto"/>
        <w:ind w:firstLineChars="200" w:firstLine="420"/>
        <w:rPr>
          <w:rFonts w:ascii="宋体" w:hAnsi="宋体" w:cs="宋体"/>
          <w:szCs w:val="21"/>
        </w:rPr>
      </w:pPr>
      <w:r>
        <w:rPr>
          <w:rFonts w:ascii="宋体" w:hAnsi="宋体" w:hint="eastAsia"/>
          <w:szCs w:val="21"/>
        </w:rPr>
        <w:t>4.1</w:t>
      </w:r>
      <w:r>
        <w:rPr>
          <w:rFonts w:ascii="宋体" w:hAnsi="宋体" w:cs="宋体" w:hint="eastAsia"/>
          <w:bCs/>
          <w:szCs w:val="21"/>
        </w:rPr>
        <w:t>获取时间：</w:t>
      </w:r>
      <w:r>
        <w:rPr>
          <w:rFonts w:ascii="宋体" w:hAnsi="宋体" w:cs="宋体" w:hint="eastAsia"/>
          <w:szCs w:val="21"/>
        </w:rPr>
        <w:t>2022年8月10日至2022年8月31日23时59分。</w:t>
      </w:r>
    </w:p>
    <w:p w:rsidR="0090762E" w:rsidRDefault="0090762E" w:rsidP="0090762E">
      <w:pPr>
        <w:spacing w:line="360" w:lineRule="auto"/>
        <w:ind w:firstLineChars="200" w:firstLine="420"/>
        <w:rPr>
          <w:rFonts w:ascii="宋体" w:hAnsi="宋体" w:cs="宋体" w:hint="eastAsia"/>
          <w:szCs w:val="21"/>
        </w:rPr>
      </w:pPr>
      <w:r>
        <w:rPr>
          <w:rFonts w:ascii="宋体" w:hAnsi="宋体" w:cs="宋体" w:hint="eastAsia"/>
          <w:szCs w:val="21"/>
        </w:rPr>
        <w:t>4.2获取方式：凭企业身份认证锁（CA数字证书）登录“阳光易招”公共资源交易平台（http://www.sunbidding.com）选择“新平台3.0登录入口”下载，投标单位未在规定时间内下载的，其投标将被拒绝。</w:t>
      </w:r>
    </w:p>
    <w:p w:rsidR="0090762E" w:rsidRDefault="0090762E" w:rsidP="0090762E">
      <w:pPr>
        <w:spacing w:line="360" w:lineRule="auto"/>
        <w:ind w:firstLineChars="200" w:firstLine="420"/>
        <w:rPr>
          <w:rFonts w:ascii="宋体" w:hAnsi="宋体" w:cs="宋体" w:hint="eastAsia"/>
          <w:szCs w:val="21"/>
        </w:rPr>
      </w:pPr>
      <w:r>
        <w:rPr>
          <w:rFonts w:ascii="宋体" w:hAnsi="宋体" w:cs="宋体" w:hint="eastAsia"/>
          <w:szCs w:val="21"/>
        </w:rPr>
        <w:t>尚未注册、办理CA数字证书的投标单位，请登录“阳光易招”公共资源交易平台</w:t>
      </w:r>
      <w:r>
        <w:rPr>
          <w:rFonts w:ascii="宋体" w:hAnsi="宋体" w:cs="宋体" w:hint="eastAsia"/>
          <w:szCs w:val="21"/>
        </w:rPr>
        <w:lastRenderedPageBreak/>
        <w:t>（http://aeps.sunbidding.com:8989/pages/register/register.html）完成企业账号注册并办理CA数字证书。</w:t>
      </w:r>
    </w:p>
    <w:p w:rsidR="0090762E" w:rsidRDefault="0090762E" w:rsidP="0090762E">
      <w:pPr>
        <w:spacing w:line="360" w:lineRule="auto"/>
        <w:ind w:firstLineChars="200" w:firstLine="420"/>
        <w:rPr>
          <w:rFonts w:ascii="宋体" w:hAnsi="宋体" w:cs="宋体" w:hint="eastAsia"/>
          <w:szCs w:val="21"/>
        </w:rPr>
      </w:pPr>
      <w:r>
        <w:rPr>
          <w:rFonts w:ascii="宋体" w:hAnsi="宋体" w:cs="宋体" w:hint="eastAsia"/>
          <w:szCs w:val="21"/>
        </w:rPr>
        <w:t>凡通过上述报名的投标人，凭企业CA数字证书登录“阳光易招”公共资源交易平台“新平台3.0登录入口”（http://aeps.sunbidding.com:8989/），进入平台下载招标文件等资料。</w:t>
      </w:r>
    </w:p>
    <w:p w:rsidR="0090762E" w:rsidRDefault="0090762E" w:rsidP="0090762E">
      <w:pPr>
        <w:spacing w:line="360" w:lineRule="auto"/>
        <w:ind w:firstLineChars="200" w:firstLine="420"/>
        <w:rPr>
          <w:rFonts w:ascii="宋体" w:hAnsi="宋体" w:cs="宋体" w:hint="eastAsia"/>
          <w:szCs w:val="21"/>
        </w:rPr>
      </w:pPr>
      <w:r>
        <w:rPr>
          <w:rFonts w:ascii="宋体" w:hAnsi="宋体" w:cs="宋体" w:hint="eastAsia"/>
          <w:szCs w:val="21"/>
        </w:rPr>
        <w:t>特别提醒：供应商必须下载EPS格式招标文件及相关资料，文件下载时间截止后交易平台不再支持下载招标文件及相关资料。</w:t>
      </w:r>
    </w:p>
    <w:p w:rsidR="0090762E" w:rsidRDefault="0090762E" w:rsidP="0090762E">
      <w:pPr>
        <w:spacing w:line="360" w:lineRule="auto"/>
        <w:ind w:firstLineChars="200" w:firstLine="420"/>
        <w:rPr>
          <w:rFonts w:ascii="宋体" w:hAnsi="宋体" w:cs="宋体" w:hint="eastAsia"/>
          <w:szCs w:val="21"/>
        </w:rPr>
      </w:pPr>
      <w:r>
        <w:rPr>
          <w:rFonts w:ascii="宋体" w:hAnsi="宋体" w:cs="宋体" w:hint="eastAsia"/>
          <w:szCs w:val="21"/>
        </w:rPr>
        <w:t>4.3CA数字证书办理方式：</w:t>
      </w:r>
    </w:p>
    <w:p w:rsidR="0090762E" w:rsidRDefault="0090762E" w:rsidP="0090762E">
      <w:pPr>
        <w:spacing w:line="360" w:lineRule="auto"/>
        <w:ind w:firstLineChars="200" w:firstLine="420"/>
        <w:rPr>
          <w:rFonts w:ascii="宋体" w:hAnsi="宋体" w:cs="宋体" w:hint="eastAsia"/>
          <w:szCs w:val="21"/>
        </w:rPr>
      </w:pPr>
      <w:r>
        <w:rPr>
          <w:rFonts w:ascii="宋体" w:hAnsi="宋体" w:cs="宋体" w:hint="eastAsia"/>
          <w:szCs w:val="21"/>
        </w:rPr>
        <w:t>（1）现场办理：请携带CA数字证书办理资料到郑州市郑东新区东风南路与创业路交汇处西南角绿地中心双子塔北塔16楼办理；</w:t>
      </w:r>
    </w:p>
    <w:p w:rsidR="0090762E" w:rsidRDefault="0090762E" w:rsidP="0090762E">
      <w:pPr>
        <w:spacing w:line="360" w:lineRule="auto"/>
        <w:ind w:firstLineChars="200" w:firstLine="420"/>
        <w:rPr>
          <w:rFonts w:ascii="宋体" w:hAnsi="宋体" w:cs="宋体" w:hint="eastAsia"/>
          <w:szCs w:val="21"/>
        </w:rPr>
      </w:pPr>
      <w:r>
        <w:rPr>
          <w:rFonts w:ascii="宋体" w:hAnsi="宋体" w:cs="宋体" w:hint="eastAsia"/>
          <w:szCs w:val="21"/>
        </w:rPr>
        <w:t>（2）线上办理：请将CA数字证书办理电子资料</w:t>
      </w:r>
      <w:proofErr w:type="gramStart"/>
      <w:r>
        <w:rPr>
          <w:rFonts w:ascii="宋体" w:hAnsi="宋体" w:cs="宋体" w:hint="eastAsia"/>
          <w:szCs w:val="21"/>
        </w:rPr>
        <w:t>发送至客服</w:t>
      </w:r>
      <w:proofErr w:type="gramEnd"/>
      <w:r>
        <w:rPr>
          <w:rFonts w:ascii="宋体" w:hAnsi="宋体" w:cs="宋体" w:hint="eastAsia"/>
          <w:szCs w:val="21"/>
        </w:rPr>
        <w:t>QQ，</w:t>
      </w:r>
      <w:proofErr w:type="gramStart"/>
      <w:r>
        <w:rPr>
          <w:rFonts w:ascii="宋体" w:hAnsi="宋体" w:cs="宋体" w:hint="eastAsia"/>
          <w:szCs w:val="21"/>
        </w:rPr>
        <w:t>由客服人员指导</w:t>
      </w:r>
      <w:proofErr w:type="gramEnd"/>
      <w:r>
        <w:rPr>
          <w:rFonts w:ascii="宋体" w:hAnsi="宋体" w:cs="宋体" w:hint="eastAsia"/>
          <w:szCs w:val="21"/>
        </w:rPr>
        <w:t>办理。</w:t>
      </w:r>
    </w:p>
    <w:p w:rsidR="0090762E" w:rsidRDefault="0090762E" w:rsidP="0090762E">
      <w:pPr>
        <w:spacing w:line="360" w:lineRule="auto"/>
        <w:ind w:firstLineChars="200" w:firstLine="420"/>
        <w:rPr>
          <w:rFonts w:ascii="宋体" w:hAnsi="宋体" w:cs="宋体"/>
          <w:szCs w:val="21"/>
        </w:rPr>
      </w:pPr>
      <w:r>
        <w:rPr>
          <w:rFonts w:ascii="宋体" w:hAnsi="宋体" w:cs="宋体" w:hint="eastAsia"/>
          <w:szCs w:val="21"/>
        </w:rPr>
        <w:t>注：CA数字证书线上办理需邮寄，请投标人及时办理CA数字证书，把握邮寄时间，以免影响投标活动。（CA数字证书办理资料</w:t>
      </w:r>
      <w:r>
        <w:rPr>
          <w:rFonts w:ascii="宋体" w:hAnsi="宋体" w:cs="宋体"/>
          <w:color w:val="000000"/>
          <w:szCs w:val="21"/>
        </w:rPr>
        <w:fldChar w:fldCharType="begin"/>
      </w:r>
      <w:r>
        <w:rPr>
          <w:rFonts w:ascii="宋体" w:hAnsi="宋体" w:cs="宋体"/>
          <w:color w:val="000000"/>
          <w:szCs w:val="21"/>
        </w:rPr>
        <w:instrText xml:space="preserve"> HYPERLINK "</w:instrText>
      </w:r>
      <w:r>
        <w:rPr>
          <w:rFonts w:ascii="宋体" w:hAnsi="宋体" w:cs="宋体" w:hint="eastAsia"/>
          <w:color w:val="000000"/>
          <w:szCs w:val="21"/>
        </w:rPr>
        <w:instrText>http://www.sunbidding.com/znfwzn/14483.jhtml</w:instrText>
      </w:r>
      <w:r>
        <w:rPr>
          <w:rFonts w:ascii="宋体" w:hAnsi="宋体" w:cs="宋体"/>
          <w:color w:val="000000"/>
          <w:szCs w:val="21"/>
        </w:rPr>
        <w:instrText xml:space="preserve">" </w:instrText>
      </w:r>
      <w:r>
        <w:rPr>
          <w:rFonts w:ascii="宋体" w:hAnsi="宋体" w:cs="宋体"/>
          <w:color w:val="000000"/>
          <w:szCs w:val="21"/>
        </w:rPr>
        <w:fldChar w:fldCharType="separate"/>
      </w:r>
      <w:r>
        <w:rPr>
          <w:rStyle w:val="a3"/>
          <w:rFonts w:ascii="宋体" w:hAnsi="宋体" w:cs="宋体" w:hint="eastAsia"/>
          <w:color w:val="000000"/>
          <w:szCs w:val="21"/>
        </w:rPr>
        <w:t>http://www.sunbidding.com/znfwzn/14483.jhtml</w:t>
      </w:r>
      <w:r>
        <w:rPr>
          <w:rFonts w:ascii="宋体" w:hAnsi="宋体" w:cs="宋体"/>
          <w:color w:val="000000"/>
          <w:szCs w:val="21"/>
        </w:rPr>
        <w:fldChar w:fldCharType="end"/>
      </w:r>
      <w:r>
        <w:rPr>
          <w:rFonts w:ascii="宋体" w:hAnsi="宋体" w:cs="宋体" w:hint="eastAsia"/>
          <w:color w:val="000000"/>
          <w:szCs w:val="21"/>
        </w:rPr>
        <w:t>）</w:t>
      </w:r>
      <w:r>
        <w:rPr>
          <w:rFonts w:ascii="宋体" w:hAnsi="宋体" w:hint="eastAsia"/>
          <w:szCs w:val="21"/>
        </w:rPr>
        <w:t>。</w:t>
      </w:r>
    </w:p>
    <w:p w:rsidR="0090762E" w:rsidRDefault="0090762E" w:rsidP="0090762E">
      <w:pPr>
        <w:pStyle w:val="2TimesNewRoman5020"/>
        <w:spacing w:before="0" w:line="360" w:lineRule="auto"/>
        <w:rPr>
          <w:sz w:val="24"/>
          <w:szCs w:val="24"/>
        </w:rPr>
      </w:pPr>
      <w:bookmarkStart w:id="18" w:name="_Toc364753787"/>
      <w:bookmarkStart w:id="19" w:name="_Toc152042292"/>
      <w:bookmarkStart w:id="20" w:name="_Toc152045516"/>
      <w:bookmarkStart w:id="21" w:name="_Toc247513938"/>
      <w:bookmarkStart w:id="22" w:name="_Toc353270655"/>
      <w:bookmarkStart w:id="23" w:name="_Toc345783289"/>
      <w:bookmarkStart w:id="24" w:name="_Toc424107142"/>
      <w:bookmarkStart w:id="25" w:name="_Toc109809581"/>
      <w:bookmarkStart w:id="26" w:name="_Toc38750282"/>
      <w:bookmarkStart w:id="27" w:name="_Toc144974484"/>
      <w:bookmarkStart w:id="28" w:name="_Toc247527539"/>
      <w:r>
        <w:rPr>
          <w:rFonts w:hint="eastAsia"/>
          <w:sz w:val="24"/>
          <w:szCs w:val="24"/>
        </w:rPr>
        <w:t>5</w:t>
      </w:r>
      <w:r>
        <w:rPr>
          <w:sz w:val="24"/>
          <w:szCs w:val="24"/>
        </w:rPr>
        <w:t>.</w:t>
      </w:r>
      <w:bookmarkEnd w:id="18"/>
      <w:bookmarkEnd w:id="19"/>
      <w:bookmarkEnd w:id="20"/>
      <w:bookmarkEnd w:id="21"/>
      <w:bookmarkEnd w:id="22"/>
      <w:bookmarkEnd w:id="23"/>
      <w:bookmarkEnd w:id="27"/>
      <w:bookmarkEnd w:id="28"/>
      <w:r>
        <w:rPr>
          <w:rFonts w:hint="eastAsia"/>
          <w:sz w:val="24"/>
          <w:szCs w:val="24"/>
        </w:rPr>
        <w:t xml:space="preserve"> </w:t>
      </w:r>
      <w:proofErr w:type="spellStart"/>
      <w:r>
        <w:rPr>
          <w:rFonts w:hint="eastAsia"/>
          <w:sz w:val="24"/>
          <w:szCs w:val="24"/>
        </w:rPr>
        <w:t>投标文件的递交</w:t>
      </w:r>
      <w:bookmarkEnd w:id="24"/>
      <w:bookmarkEnd w:id="25"/>
      <w:bookmarkEnd w:id="26"/>
      <w:proofErr w:type="spellEnd"/>
    </w:p>
    <w:p w:rsidR="0090762E" w:rsidRDefault="0090762E" w:rsidP="0090762E">
      <w:pPr>
        <w:spacing w:line="360" w:lineRule="auto"/>
        <w:ind w:firstLineChars="202" w:firstLine="424"/>
        <w:rPr>
          <w:rFonts w:hint="eastAsia"/>
        </w:rPr>
      </w:pPr>
      <w:r>
        <w:rPr>
          <w:rFonts w:hint="eastAsia"/>
        </w:rPr>
        <w:t>5.1</w:t>
      </w:r>
      <w:r>
        <w:rPr>
          <w:rFonts w:hint="eastAsia"/>
        </w:rPr>
        <w:t>投标截止时间及开标时间（加密电子投标文件的上传的截止时间）：</w:t>
      </w:r>
      <w:r>
        <w:rPr>
          <w:rFonts w:hint="eastAsia"/>
        </w:rPr>
        <w:t>2022</w:t>
      </w:r>
      <w:r>
        <w:rPr>
          <w:rFonts w:hint="eastAsia"/>
        </w:rPr>
        <w:t>年</w:t>
      </w:r>
      <w:r>
        <w:rPr>
          <w:rFonts w:hint="eastAsia"/>
        </w:rPr>
        <w:t>9</w:t>
      </w:r>
      <w:r>
        <w:rPr>
          <w:rFonts w:hint="eastAsia"/>
        </w:rPr>
        <w:t>月</w:t>
      </w:r>
      <w:r>
        <w:rPr>
          <w:rFonts w:hint="eastAsia"/>
        </w:rPr>
        <w:t>1</w:t>
      </w:r>
      <w:r>
        <w:rPr>
          <w:rFonts w:hint="eastAsia"/>
        </w:rPr>
        <w:t>日</w:t>
      </w:r>
      <w:r>
        <w:rPr>
          <w:rFonts w:hint="eastAsia"/>
        </w:rPr>
        <w:t>09</w:t>
      </w:r>
      <w:r>
        <w:rPr>
          <w:rFonts w:hint="eastAsia"/>
        </w:rPr>
        <w:t>时</w:t>
      </w:r>
      <w:r>
        <w:rPr>
          <w:rFonts w:hint="eastAsia"/>
        </w:rPr>
        <w:t>30</w:t>
      </w:r>
      <w:r>
        <w:rPr>
          <w:rFonts w:hint="eastAsia"/>
        </w:rPr>
        <w:t>分（北京时间）。</w:t>
      </w:r>
    </w:p>
    <w:p w:rsidR="0090762E" w:rsidRDefault="0090762E" w:rsidP="0090762E">
      <w:pPr>
        <w:spacing w:line="360" w:lineRule="auto"/>
        <w:ind w:firstLineChars="202" w:firstLine="424"/>
        <w:rPr>
          <w:rFonts w:hint="eastAsia"/>
        </w:rPr>
      </w:pPr>
      <w:r>
        <w:rPr>
          <w:rFonts w:hint="eastAsia"/>
        </w:rPr>
        <w:t>5.2</w:t>
      </w:r>
      <w:r>
        <w:rPr>
          <w:rFonts w:hint="eastAsia"/>
        </w:rPr>
        <w:t>开标地点（远程开标）：“阳光易招”公共资源交易平台远程开标室。</w:t>
      </w:r>
    </w:p>
    <w:p w:rsidR="0090762E" w:rsidRDefault="0090762E" w:rsidP="0090762E">
      <w:pPr>
        <w:spacing w:line="360" w:lineRule="auto"/>
        <w:ind w:firstLineChars="202" w:firstLine="424"/>
        <w:rPr>
          <w:rFonts w:hint="eastAsia"/>
        </w:rPr>
      </w:pPr>
      <w:r>
        <w:rPr>
          <w:rFonts w:hint="eastAsia"/>
        </w:rPr>
        <w:t>5.3</w:t>
      </w:r>
      <w:r>
        <w:rPr>
          <w:rFonts w:hint="eastAsia"/>
        </w:rPr>
        <w:t>开标方式：本项目采用“远程不见面”开标方式，投标人无需到“阳光易招”公共资源交易平台现场参加开标会议，无需到达现场提交原件资料。投标人应当在投标截止时间前在线准时参加开标活动，登录系统进入文件上传界面，在规定的时间内（</w:t>
      </w:r>
      <w:r>
        <w:rPr>
          <w:rFonts w:hint="eastAsia"/>
        </w:rPr>
        <w:t>30</w:t>
      </w:r>
      <w:r>
        <w:rPr>
          <w:rFonts w:hint="eastAsia"/>
        </w:rPr>
        <w:t>分钟</w:t>
      </w:r>
      <w:r>
        <w:rPr>
          <w:rFonts w:hint="eastAsia"/>
        </w:rPr>
        <w:t>/</w:t>
      </w:r>
      <w:r>
        <w:rPr>
          <w:rFonts w:hint="eastAsia"/>
        </w:rPr>
        <w:t>标段）进行远程投标文件解密等；</w:t>
      </w:r>
    </w:p>
    <w:p w:rsidR="0090762E" w:rsidRDefault="0090762E" w:rsidP="0090762E">
      <w:pPr>
        <w:spacing w:line="360" w:lineRule="auto"/>
        <w:ind w:firstLineChars="202" w:firstLine="424"/>
        <w:rPr>
          <w:rFonts w:hint="eastAsia"/>
        </w:rPr>
      </w:pPr>
      <w:r>
        <w:rPr>
          <w:rFonts w:hint="eastAsia"/>
        </w:rPr>
        <w:t>5.4</w:t>
      </w:r>
      <w:r>
        <w:rPr>
          <w:rFonts w:hint="eastAsia"/>
        </w:rPr>
        <w:t>投标人须在投标截止时间前，使用企业</w:t>
      </w:r>
      <w:r>
        <w:rPr>
          <w:rFonts w:hint="eastAsia"/>
        </w:rPr>
        <w:t>CA</w:t>
      </w:r>
      <w:r>
        <w:rPr>
          <w:rFonts w:hint="eastAsia"/>
        </w:rPr>
        <w:t>数字证书登陆“阳光易招”公共资源交易平台“新平台</w:t>
      </w:r>
      <w:r>
        <w:rPr>
          <w:rFonts w:hint="eastAsia"/>
        </w:rPr>
        <w:t>3.0</w:t>
      </w:r>
      <w:r>
        <w:rPr>
          <w:rFonts w:hint="eastAsia"/>
        </w:rPr>
        <w:t>登录入口”进入系统，上传加密的电子投标文件</w:t>
      </w:r>
      <w:r>
        <w:rPr>
          <w:rFonts w:hint="eastAsia"/>
        </w:rPr>
        <w:t>(.enc</w:t>
      </w:r>
      <w:r>
        <w:rPr>
          <w:rFonts w:hint="eastAsia"/>
        </w:rPr>
        <w:t>格式</w:t>
      </w:r>
      <w:r>
        <w:rPr>
          <w:rFonts w:hint="eastAsia"/>
        </w:rPr>
        <w:t>)</w:t>
      </w:r>
      <w:r>
        <w:rPr>
          <w:rFonts w:hint="eastAsia"/>
        </w:rPr>
        <w:t>到平台系统的指定位置。上传时，系统提示“上传成功”的方认定为电子投标文件投递成功。请投标人</w:t>
      </w:r>
      <w:proofErr w:type="gramStart"/>
      <w:r>
        <w:rPr>
          <w:rFonts w:hint="eastAsia"/>
        </w:rPr>
        <w:t>在上传前务必</w:t>
      </w:r>
      <w:proofErr w:type="gramEnd"/>
      <w:r>
        <w:rPr>
          <w:rFonts w:hint="eastAsia"/>
        </w:rPr>
        <w:t>认真检查电子投标文件，确保其完整、正确。投标截止时间后上传的，系统将自动拒绝。本项目评标以加密电子投标文件为依据，未在投标截止时间前上传电子投标文件的投标人，视为自动放弃其投标。</w:t>
      </w:r>
    </w:p>
    <w:p w:rsidR="0090762E" w:rsidRDefault="0090762E" w:rsidP="0090762E">
      <w:pPr>
        <w:spacing w:line="360" w:lineRule="auto"/>
        <w:ind w:firstLineChars="202" w:firstLine="424"/>
        <w:rPr>
          <w:rFonts w:hint="eastAsia"/>
        </w:rPr>
      </w:pPr>
      <w:r>
        <w:rPr>
          <w:rFonts w:hint="eastAsia"/>
        </w:rPr>
        <w:t>5.5</w:t>
      </w:r>
      <w:r>
        <w:rPr>
          <w:rFonts w:hint="eastAsia"/>
        </w:rPr>
        <w:t>“阳光易招”公共资源交易平台联系方式：</w:t>
      </w:r>
    </w:p>
    <w:p w:rsidR="0090762E" w:rsidRDefault="0090762E" w:rsidP="0090762E">
      <w:pPr>
        <w:spacing w:line="360" w:lineRule="auto"/>
        <w:ind w:firstLineChars="202" w:firstLine="424"/>
        <w:rPr>
          <w:rFonts w:hint="eastAsia"/>
        </w:rPr>
      </w:pPr>
      <w:r>
        <w:rPr>
          <w:rFonts w:hint="eastAsia"/>
        </w:rPr>
        <w:t>客服</w:t>
      </w:r>
      <w:r>
        <w:rPr>
          <w:rFonts w:hint="eastAsia"/>
        </w:rPr>
        <w:t>QQ</w:t>
      </w:r>
      <w:r>
        <w:rPr>
          <w:rFonts w:hint="eastAsia"/>
        </w:rPr>
        <w:t>：</w:t>
      </w:r>
      <w:r>
        <w:rPr>
          <w:rFonts w:hint="eastAsia"/>
        </w:rPr>
        <w:t>3071084695</w:t>
      </w:r>
      <w:r>
        <w:rPr>
          <w:rFonts w:hint="eastAsia"/>
        </w:rPr>
        <w:t>、</w:t>
      </w:r>
      <w:r>
        <w:rPr>
          <w:rFonts w:hint="eastAsia"/>
        </w:rPr>
        <w:t>1327096509</w:t>
      </w:r>
    </w:p>
    <w:p w:rsidR="0090762E" w:rsidRDefault="0090762E" w:rsidP="0090762E">
      <w:pPr>
        <w:spacing w:line="360" w:lineRule="auto"/>
        <w:ind w:firstLineChars="202" w:firstLine="424"/>
        <w:rPr>
          <w:rFonts w:hint="eastAsia"/>
        </w:rPr>
      </w:pPr>
      <w:r>
        <w:rPr>
          <w:rFonts w:hint="eastAsia"/>
        </w:rPr>
        <w:t>客服电话：</w:t>
      </w:r>
      <w:r>
        <w:rPr>
          <w:rFonts w:hint="eastAsia"/>
        </w:rPr>
        <w:t>0371-86581171  13674905985</w:t>
      </w:r>
      <w:r>
        <w:rPr>
          <w:rFonts w:hint="eastAsia"/>
        </w:rPr>
        <w:t>（每天</w:t>
      </w:r>
      <w:r>
        <w:rPr>
          <w:rFonts w:hint="eastAsia"/>
        </w:rPr>
        <w:t>8:00-21:30</w:t>
      </w:r>
      <w:r>
        <w:rPr>
          <w:rFonts w:hint="eastAsia"/>
        </w:rPr>
        <w:t>）</w:t>
      </w:r>
    </w:p>
    <w:p w:rsidR="0090762E" w:rsidRDefault="0090762E" w:rsidP="0090762E">
      <w:pPr>
        <w:spacing w:line="360" w:lineRule="auto"/>
        <w:ind w:firstLineChars="202" w:firstLine="424"/>
        <w:rPr>
          <w:rFonts w:hint="eastAsia"/>
        </w:rPr>
      </w:pPr>
      <w:r>
        <w:rPr>
          <w:rFonts w:hint="eastAsia"/>
        </w:rPr>
        <w:lastRenderedPageBreak/>
        <w:t>CA</w:t>
      </w:r>
      <w:r>
        <w:rPr>
          <w:rFonts w:hint="eastAsia"/>
        </w:rPr>
        <w:t>办理电话：</w:t>
      </w:r>
      <w:r>
        <w:rPr>
          <w:rFonts w:hint="eastAsia"/>
        </w:rPr>
        <w:t>0371-86581173</w:t>
      </w:r>
      <w:r>
        <w:rPr>
          <w:rFonts w:hint="eastAsia"/>
        </w:rPr>
        <w:t>。</w:t>
      </w:r>
      <w:r>
        <w:rPr>
          <w:rFonts w:hint="eastAsia"/>
        </w:rPr>
        <w:t>16637142477</w:t>
      </w:r>
      <w:r>
        <w:rPr>
          <w:rFonts w:hint="eastAsia"/>
        </w:rPr>
        <w:t>（陈老师）、</w:t>
      </w:r>
      <w:r>
        <w:rPr>
          <w:rFonts w:hint="eastAsia"/>
        </w:rPr>
        <w:t xml:space="preserve"> 15890946470</w:t>
      </w:r>
      <w:r>
        <w:rPr>
          <w:rFonts w:hint="eastAsia"/>
        </w:rPr>
        <w:t>（苗老师）、</w:t>
      </w:r>
      <w:r>
        <w:rPr>
          <w:rFonts w:hint="eastAsia"/>
        </w:rPr>
        <w:t>18790592136</w:t>
      </w:r>
      <w:r>
        <w:rPr>
          <w:rFonts w:hint="eastAsia"/>
        </w:rPr>
        <w:t>（杨老师）。</w:t>
      </w:r>
    </w:p>
    <w:p w:rsidR="0090762E" w:rsidRDefault="0090762E" w:rsidP="0090762E">
      <w:pPr>
        <w:pStyle w:val="2TimesNewRoman5020"/>
        <w:spacing w:before="0" w:line="360" w:lineRule="auto"/>
        <w:rPr>
          <w:sz w:val="24"/>
          <w:szCs w:val="24"/>
        </w:rPr>
      </w:pPr>
      <w:bookmarkStart w:id="29" w:name="_Toc353270656"/>
      <w:bookmarkStart w:id="30" w:name="_Toc157499355"/>
      <w:bookmarkStart w:id="31" w:name="_Toc109809582"/>
      <w:bookmarkStart w:id="32" w:name="_Toc247513939"/>
      <w:bookmarkStart w:id="33" w:name="_Toc424107143"/>
      <w:bookmarkStart w:id="34" w:name="_Toc345783290"/>
      <w:bookmarkStart w:id="35" w:name="_Toc364753788"/>
      <w:bookmarkStart w:id="36" w:name="_Toc38750283"/>
      <w:bookmarkStart w:id="37" w:name="_Toc247527540"/>
      <w:r>
        <w:rPr>
          <w:rFonts w:hint="eastAsia"/>
          <w:sz w:val="24"/>
          <w:szCs w:val="24"/>
        </w:rPr>
        <w:t>6</w:t>
      </w:r>
      <w:r>
        <w:rPr>
          <w:sz w:val="24"/>
          <w:szCs w:val="24"/>
        </w:rPr>
        <w:t>.</w:t>
      </w:r>
      <w:r>
        <w:rPr>
          <w:rFonts w:hint="eastAsia"/>
          <w:sz w:val="24"/>
          <w:szCs w:val="24"/>
        </w:rPr>
        <w:t xml:space="preserve"> </w:t>
      </w:r>
      <w:proofErr w:type="spellStart"/>
      <w:r>
        <w:rPr>
          <w:rFonts w:hint="eastAsia"/>
          <w:sz w:val="24"/>
          <w:szCs w:val="24"/>
        </w:rPr>
        <w:t>发布公告的媒介</w:t>
      </w:r>
      <w:bookmarkEnd w:id="29"/>
      <w:bookmarkEnd w:id="30"/>
      <w:bookmarkEnd w:id="31"/>
      <w:bookmarkEnd w:id="32"/>
      <w:bookmarkEnd w:id="33"/>
      <w:bookmarkEnd w:id="34"/>
      <w:bookmarkEnd w:id="35"/>
      <w:bookmarkEnd w:id="36"/>
      <w:bookmarkEnd w:id="37"/>
      <w:proofErr w:type="spellEnd"/>
    </w:p>
    <w:p w:rsidR="0090762E" w:rsidRDefault="0090762E" w:rsidP="0090762E">
      <w:pPr>
        <w:spacing w:line="360" w:lineRule="auto"/>
        <w:ind w:firstLineChars="202" w:firstLine="424"/>
        <w:rPr>
          <w:szCs w:val="21"/>
        </w:rPr>
      </w:pPr>
      <w:r>
        <w:rPr>
          <w:rFonts w:hint="eastAsia"/>
          <w:szCs w:val="21"/>
        </w:rPr>
        <w:t>本次招标公告同时在《中国招标投标公共服务平台》、《河南省电子招标投标公共服务平台》、《“阳光易招”公共资源交易平台》等网站上发布。</w:t>
      </w:r>
    </w:p>
    <w:p w:rsidR="0090762E" w:rsidRDefault="0090762E" w:rsidP="0090762E">
      <w:pPr>
        <w:pStyle w:val="2TimesNewRoman5020"/>
        <w:spacing w:before="0" w:line="360" w:lineRule="auto"/>
        <w:rPr>
          <w:sz w:val="24"/>
          <w:szCs w:val="24"/>
        </w:rPr>
      </w:pPr>
      <w:bookmarkStart w:id="38" w:name="_Toc109809583"/>
      <w:r>
        <w:rPr>
          <w:rFonts w:hint="eastAsia"/>
          <w:sz w:val="24"/>
          <w:szCs w:val="24"/>
        </w:rPr>
        <w:t xml:space="preserve">7. </w:t>
      </w:r>
      <w:proofErr w:type="spellStart"/>
      <w:r>
        <w:rPr>
          <w:rFonts w:hint="eastAsia"/>
          <w:sz w:val="24"/>
          <w:szCs w:val="24"/>
        </w:rPr>
        <w:t>联系方式</w:t>
      </w:r>
      <w:bookmarkEnd w:id="38"/>
      <w:proofErr w:type="spellEnd"/>
    </w:p>
    <w:p w:rsidR="0090762E" w:rsidRDefault="0090762E" w:rsidP="0090762E">
      <w:pPr>
        <w:spacing w:line="360" w:lineRule="auto"/>
        <w:ind w:firstLineChars="202" w:firstLine="424"/>
        <w:rPr>
          <w:rFonts w:ascii="宋体" w:hAnsi="宋体" w:cs="宋体"/>
          <w:szCs w:val="21"/>
        </w:rPr>
      </w:pPr>
      <w:r>
        <w:rPr>
          <w:rFonts w:ascii="宋体" w:hAnsi="宋体" w:cs="宋体" w:hint="eastAsia"/>
          <w:szCs w:val="21"/>
        </w:rPr>
        <w:t>招 标 人：河南郑地住房租赁有限公司</w:t>
      </w:r>
    </w:p>
    <w:p w:rsidR="0090762E" w:rsidRDefault="0090762E" w:rsidP="0090762E">
      <w:pPr>
        <w:spacing w:line="360" w:lineRule="auto"/>
        <w:ind w:firstLineChars="202" w:firstLine="424"/>
        <w:rPr>
          <w:rFonts w:ascii="宋体" w:hAnsi="宋体" w:cs="宋体"/>
          <w:szCs w:val="21"/>
        </w:rPr>
      </w:pPr>
      <w:r>
        <w:rPr>
          <w:rFonts w:ascii="宋体" w:hAnsi="宋体" w:cs="宋体" w:hint="eastAsia"/>
          <w:szCs w:val="21"/>
        </w:rPr>
        <w:t>地    址：郑州市郑东新区九如路与龙湖中环南路交叉口龙湖一号院</w:t>
      </w:r>
    </w:p>
    <w:p w:rsidR="0090762E" w:rsidRDefault="0090762E" w:rsidP="0090762E">
      <w:pPr>
        <w:spacing w:line="360" w:lineRule="auto"/>
        <w:ind w:firstLineChars="202" w:firstLine="424"/>
        <w:rPr>
          <w:rFonts w:ascii="宋体" w:hAnsi="宋体" w:cs="宋体"/>
          <w:szCs w:val="21"/>
        </w:rPr>
      </w:pPr>
      <w:r>
        <w:rPr>
          <w:rFonts w:ascii="宋体" w:hAnsi="宋体" w:cs="宋体" w:hint="eastAsia"/>
          <w:szCs w:val="21"/>
        </w:rPr>
        <w:t>联 系 人：王先生</w:t>
      </w:r>
    </w:p>
    <w:p w:rsidR="0090762E" w:rsidRDefault="0090762E" w:rsidP="0090762E">
      <w:pPr>
        <w:spacing w:line="360" w:lineRule="auto"/>
        <w:ind w:firstLineChars="202" w:firstLine="424"/>
        <w:rPr>
          <w:rFonts w:ascii="宋体" w:hAnsi="宋体" w:cs="宋体"/>
          <w:szCs w:val="21"/>
        </w:rPr>
      </w:pPr>
      <w:r>
        <w:rPr>
          <w:rFonts w:ascii="宋体" w:hAnsi="宋体" w:cs="宋体" w:hint="eastAsia"/>
          <w:szCs w:val="21"/>
        </w:rPr>
        <w:t>电    话：0371-87528857</w:t>
      </w:r>
    </w:p>
    <w:p w:rsidR="0090762E" w:rsidRDefault="0090762E" w:rsidP="0090762E">
      <w:pPr>
        <w:spacing w:line="360" w:lineRule="auto"/>
        <w:ind w:firstLineChars="202" w:firstLine="424"/>
        <w:rPr>
          <w:rFonts w:ascii="宋体" w:hAnsi="宋体" w:cs="宋体"/>
        </w:rPr>
      </w:pPr>
      <w:r>
        <w:rPr>
          <w:rFonts w:ascii="宋体" w:hAnsi="宋体" w:cs="宋体" w:hint="eastAsia"/>
        </w:rPr>
        <w:t>招标代理机构：河南省伟信招标管理咨询有限公司</w:t>
      </w:r>
    </w:p>
    <w:p w:rsidR="0090762E" w:rsidRDefault="0090762E" w:rsidP="0090762E">
      <w:pPr>
        <w:spacing w:line="360" w:lineRule="auto"/>
        <w:ind w:firstLineChars="202" w:firstLine="424"/>
        <w:rPr>
          <w:rFonts w:ascii="宋体" w:hAnsi="宋体" w:cs="宋体"/>
        </w:rPr>
      </w:pPr>
      <w:r>
        <w:rPr>
          <w:rFonts w:ascii="宋体" w:hAnsi="宋体" w:cs="宋体" w:hint="eastAsia"/>
        </w:rPr>
        <w:t>地址：郑州市郑东新区东风南路与创业路交叉口西南角绿地中心北塔16楼</w:t>
      </w:r>
    </w:p>
    <w:p w:rsidR="0090762E" w:rsidRDefault="0090762E" w:rsidP="0090762E">
      <w:pPr>
        <w:spacing w:line="360" w:lineRule="auto"/>
        <w:ind w:firstLineChars="202" w:firstLine="424"/>
        <w:rPr>
          <w:rFonts w:ascii="宋体" w:hAnsi="宋体" w:cs="宋体"/>
        </w:rPr>
      </w:pPr>
      <w:r>
        <w:rPr>
          <w:rFonts w:ascii="宋体" w:hAnsi="宋体" w:cs="宋体" w:hint="eastAsia"/>
        </w:rPr>
        <w:t>联系人：王抗战  邱帅奇</w:t>
      </w:r>
    </w:p>
    <w:p w:rsidR="0090762E" w:rsidRDefault="0090762E" w:rsidP="0090762E">
      <w:pPr>
        <w:spacing w:line="360" w:lineRule="auto"/>
        <w:ind w:firstLineChars="202" w:firstLine="424"/>
        <w:rPr>
          <w:rFonts w:ascii="宋体" w:hAnsi="宋体" w:cs="宋体"/>
        </w:rPr>
      </w:pPr>
      <w:r>
        <w:rPr>
          <w:rFonts w:ascii="宋体" w:hAnsi="宋体" w:cs="宋体" w:hint="eastAsia"/>
        </w:rPr>
        <w:t>电话：0371-88886156</w:t>
      </w:r>
    </w:p>
    <w:p w:rsidR="0090762E" w:rsidRDefault="0090762E" w:rsidP="0090762E">
      <w:pPr>
        <w:spacing w:line="360" w:lineRule="auto"/>
        <w:ind w:firstLineChars="202" w:firstLine="424"/>
        <w:rPr>
          <w:rFonts w:ascii="宋体" w:hAnsi="宋体" w:cs="宋体"/>
        </w:rPr>
      </w:pPr>
      <w:r>
        <w:rPr>
          <w:rFonts w:ascii="宋体" w:hAnsi="宋体" w:cs="宋体" w:hint="eastAsia"/>
        </w:rPr>
        <w:t>传真：0371-65997388</w:t>
      </w:r>
    </w:p>
    <w:p w:rsidR="0090762E" w:rsidRDefault="0090762E" w:rsidP="0090762E">
      <w:pPr>
        <w:spacing w:line="360" w:lineRule="auto"/>
        <w:ind w:firstLineChars="202" w:firstLine="424"/>
        <w:rPr>
          <w:rStyle w:val="a3"/>
          <w:rFonts w:ascii="宋体" w:hAnsi="宋体" w:cs="宋体"/>
        </w:rPr>
      </w:pPr>
      <w:r>
        <w:rPr>
          <w:rFonts w:ascii="宋体" w:hAnsi="宋体" w:cs="宋体" w:hint="eastAsia"/>
        </w:rPr>
        <w:t>电子邮箱：wxzbglzx@126.com</w:t>
      </w:r>
    </w:p>
    <w:p w:rsidR="0090762E" w:rsidRDefault="0090762E" w:rsidP="0090762E">
      <w:pPr>
        <w:pStyle w:val="1"/>
        <w:spacing w:line="360" w:lineRule="auto"/>
        <w:rPr>
          <w:rFonts w:ascii="宋体" w:hAnsi="宋体"/>
        </w:rPr>
      </w:pPr>
    </w:p>
    <w:p w:rsidR="008162FC" w:rsidRDefault="0090762E" w:rsidP="002121C8">
      <w:pPr>
        <w:jc w:val="right"/>
      </w:pPr>
      <w:r>
        <w:rPr>
          <w:rFonts w:ascii="宋体" w:hAnsi="宋体" w:hint="eastAsia"/>
        </w:rPr>
        <w:t>2022年8月10日</w:t>
      </w:r>
    </w:p>
    <w:sectPr w:rsidR="008162FC" w:rsidSect="008162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762E"/>
    <w:rsid w:val="002121C8"/>
    <w:rsid w:val="008162FC"/>
    <w:rsid w:val="009076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0762E"/>
    <w:pPr>
      <w:widowControl w:val="0"/>
      <w:jc w:val="both"/>
    </w:pPr>
    <w:rPr>
      <w:rFonts w:ascii="Times New Roman" w:eastAsia="宋体" w:hAnsi="Times New Roman" w:cs="Times New Roman"/>
      <w:szCs w:val="20"/>
    </w:rPr>
  </w:style>
  <w:style w:type="paragraph" w:styleId="2">
    <w:name w:val="heading 2"/>
    <w:basedOn w:val="a"/>
    <w:next w:val="a"/>
    <w:link w:val="2Char"/>
    <w:uiPriority w:val="9"/>
    <w:semiHidden/>
    <w:unhideWhenUsed/>
    <w:qFormat/>
    <w:rsid w:val="0090762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90762E"/>
    <w:rPr>
      <w:color w:val="337AB7"/>
      <w:u w:val="none"/>
    </w:rPr>
  </w:style>
  <w:style w:type="paragraph" w:customStyle="1" w:styleId="2TimesNewRoman5020">
    <w:name w:val="样式 标题 2 + Times New Roman 四号 非加粗 段前: 5 磅 段后: 0 磅 行距: 固定值 20..."/>
    <w:basedOn w:val="2"/>
    <w:qFormat/>
    <w:rsid w:val="0090762E"/>
    <w:pPr>
      <w:spacing w:before="100" w:after="0" w:line="400" w:lineRule="exact"/>
    </w:pPr>
    <w:rPr>
      <w:rFonts w:ascii="Times New Roman" w:eastAsia="黑体" w:hAnsi="Times New Roman" w:cs="宋体"/>
      <w:b w:val="0"/>
      <w:bCs w:val="0"/>
      <w:kern w:val="0"/>
      <w:sz w:val="28"/>
      <w:szCs w:val="20"/>
      <w:lang/>
    </w:rPr>
  </w:style>
  <w:style w:type="paragraph" w:customStyle="1" w:styleId="1">
    <w:name w:val="无间隔1"/>
    <w:basedOn w:val="a"/>
    <w:next w:val="a4"/>
    <w:qFormat/>
    <w:rsid w:val="0090762E"/>
    <w:rPr>
      <w:rFonts w:ascii="Calibri" w:hAnsi="Calibri"/>
      <w:szCs w:val="24"/>
    </w:rPr>
  </w:style>
  <w:style w:type="character" w:customStyle="1" w:styleId="2Char">
    <w:name w:val="标题 2 Char"/>
    <w:basedOn w:val="a0"/>
    <w:link w:val="2"/>
    <w:uiPriority w:val="9"/>
    <w:semiHidden/>
    <w:rsid w:val="0090762E"/>
    <w:rPr>
      <w:rFonts w:asciiTheme="majorHAnsi" w:eastAsiaTheme="majorEastAsia" w:hAnsiTheme="majorHAnsi" w:cstheme="majorBidi"/>
      <w:b/>
      <w:bCs/>
      <w:sz w:val="32"/>
      <w:szCs w:val="32"/>
    </w:rPr>
  </w:style>
  <w:style w:type="paragraph" w:styleId="a4">
    <w:name w:val="caption"/>
    <w:basedOn w:val="a"/>
    <w:next w:val="a"/>
    <w:uiPriority w:val="35"/>
    <w:semiHidden/>
    <w:unhideWhenUsed/>
    <w:qFormat/>
    <w:rsid w:val="0090762E"/>
    <w:rPr>
      <w:rFonts w:asciiTheme="majorHAnsi" w:eastAsia="黑体" w:hAnsiTheme="majorHAnsi" w:cstheme="majorBidi"/>
      <w:sz w:val="20"/>
    </w:rPr>
  </w:style>
  <w:style w:type="paragraph" w:styleId="a5">
    <w:name w:val="Document Map"/>
    <w:basedOn w:val="a"/>
    <w:link w:val="Char"/>
    <w:uiPriority w:val="99"/>
    <w:semiHidden/>
    <w:unhideWhenUsed/>
    <w:rsid w:val="0090762E"/>
    <w:rPr>
      <w:rFonts w:ascii="宋体"/>
      <w:sz w:val="18"/>
      <w:szCs w:val="18"/>
    </w:rPr>
  </w:style>
  <w:style w:type="character" w:customStyle="1" w:styleId="Char">
    <w:name w:val="文档结构图 Char"/>
    <w:basedOn w:val="a0"/>
    <w:link w:val="a5"/>
    <w:uiPriority w:val="99"/>
    <w:semiHidden/>
    <w:rsid w:val="0090762E"/>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2709</Characters>
  <Application>Microsoft Office Word</Application>
  <DocSecurity>0</DocSecurity>
  <Lines>22</Lines>
  <Paragraphs>6</Paragraphs>
  <ScaleCrop>false</ScaleCrop>
  <Company>P R C</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河南省伟信招标管理咨询有限公司:豆军建</dc:creator>
  <cp:lastModifiedBy>河南省伟信招标管理咨询有限公司:豆军建</cp:lastModifiedBy>
  <cp:revision>2</cp:revision>
  <dcterms:created xsi:type="dcterms:W3CDTF">2022-08-10T11:23:00Z</dcterms:created>
  <dcterms:modified xsi:type="dcterms:W3CDTF">2022-08-10T11:23:00Z</dcterms:modified>
</cp:coreProperties>
</file>