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A5" w:rsidRPr="004D75C6" w:rsidRDefault="00DD6EA0" w:rsidP="00846AAD">
      <w:pPr>
        <w:pStyle w:val="a6"/>
        <w:spacing w:before="0" w:beforeAutospacing="0" w:after="0" w:afterAutospacing="0" w:line="480" w:lineRule="atLeast"/>
        <w:jc w:val="center"/>
        <w:rPr>
          <w:color w:val="000000"/>
          <w:sz w:val="28"/>
          <w:szCs w:val="28"/>
          <w:shd w:val="clear" w:color="auto" w:fill="FFFFFF"/>
        </w:rPr>
      </w:pPr>
      <w:bookmarkStart w:id="0" w:name="OLE_LINK1"/>
      <w:r w:rsidRPr="004D75C6">
        <w:rPr>
          <w:rFonts w:hint="eastAsia"/>
          <w:sz w:val="28"/>
          <w:szCs w:val="28"/>
        </w:rPr>
        <w:t>广西金济实业有限责任公司传统盐化工升级改造项目</w:t>
      </w:r>
      <w:r w:rsidR="001F6A29" w:rsidRPr="004D75C6">
        <w:rPr>
          <w:rFonts w:hint="eastAsia"/>
          <w:color w:val="000000"/>
          <w:sz w:val="28"/>
          <w:szCs w:val="28"/>
          <w:shd w:val="clear" w:color="auto" w:fill="FFFFFF"/>
        </w:rPr>
        <w:t>[</w:t>
      </w:r>
      <w:r w:rsidRPr="004D75C6">
        <w:rPr>
          <w:rFonts w:hint="eastAsia"/>
          <w:color w:val="000000"/>
          <w:sz w:val="28"/>
          <w:szCs w:val="28"/>
          <w:shd w:val="clear" w:color="auto" w:fill="FFFFFF"/>
        </w:rPr>
        <w:t>延期</w:t>
      </w:r>
      <w:r w:rsidR="001F6A29" w:rsidRPr="004D75C6">
        <w:rPr>
          <w:rFonts w:hint="eastAsia"/>
          <w:color w:val="000000"/>
          <w:sz w:val="28"/>
          <w:szCs w:val="28"/>
          <w:shd w:val="clear" w:color="auto" w:fill="FFFFFF"/>
        </w:rPr>
        <w:t>公告]</w:t>
      </w:r>
    </w:p>
    <w:p w:rsidR="001F6A29" w:rsidRDefault="001F6A29" w:rsidP="00846AAD">
      <w:pPr>
        <w:pStyle w:val="a6"/>
        <w:shd w:val="clear" w:color="auto" w:fill="FFFFFF"/>
        <w:spacing w:before="0" w:beforeAutospacing="0" w:after="0" w:afterAutospacing="0" w:line="360" w:lineRule="auto"/>
        <w:ind w:right="150" w:firstLineChars="200" w:firstLine="422"/>
        <w:rPr>
          <w:color w:val="333333"/>
        </w:rPr>
      </w:pPr>
      <w:r>
        <w:rPr>
          <w:rFonts w:hint="eastAsia"/>
          <w:b/>
          <w:bCs/>
          <w:color w:val="000000"/>
          <w:sz w:val="21"/>
          <w:szCs w:val="21"/>
          <w:shd w:val="clear" w:color="auto" w:fill="FFFFFF"/>
        </w:rPr>
        <w:t>一、项目名称：</w:t>
      </w:r>
      <w:r w:rsidR="00DD6EA0" w:rsidRPr="00DD6EA0">
        <w:rPr>
          <w:rFonts w:hint="eastAsia"/>
          <w:color w:val="000000"/>
          <w:sz w:val="21"/>
          <w:szCs w:val="21"/>
          <w:shd w:val="clear" w:color="auto" w:fill="FFFFFF"/>
        </w:rPr>
        <w:t>广西金济实业有限责任公司传统盐化工升级改造项目</w:t>
      </w:r>
    </w:p>
    <w:p w:rsidR="001F6A29" w:rsidRDefault="001F6A29" w:rsidP="001F6A29">
      <w:pPr>
        <w:pStyle w:val="a6"/>
        <w:shd w:val="clear" w:color="auto" w:fill="FFFFFF"/>
        <w:spacing w:before="0" w:beforeAutospacing="0" w:after="0" w:afterAutospacing="0" w:line="360" w:lineRule="auto"/>
        <w:ind w:right="150" w:firstLine="422"/>
        <w:rPr>
          <w:color w:val="333333"/>
        </w:rPr>
      </w:pPr>
      <w:r>
        <w:rPr>
          <w:rFonts w:hint="eastAsia"/>
          <w:b/>
          <w:bCs/>
          <w:color w:val="000000"/>
          <w:sz w:val="21"/>
          <w:szCs w:val="21"/>
          <w:shd w:val="clear" w:color="auto" w:fill="FFFFFF"/>
        </w:rPr>
        <w:t>二、项目编号：</w:t>
      </w:r>
      <w:r w:rsidR="00DD6EA0" w:rsidRPr="00DD6EA0">
        <w:rPr>
          <w:color w:val="000000"/>
          <w:sz w:val="21"/>
          <w:szCs w:val="21"/>
          <w:shd w:val="clear" w:color="auto" w:fill="FFFFFF"/>
        </w:rPr>
        <w:t>WX2020-1381</w:t>
      </w:r>
    </w:p>
    <w:p w:rsidR="001F6A29" w:rsidRDefault="001F6A29" w:rsidP="001F6A29">
      <w:pPr>
        <w:pStyle w:val="a6"/>
        <w:shd w:val="clear" w:color="auto" w:fill="FFFFFF"/>
        <w:spacing w:before="0" w:beforeAutospacing="0" w:after="0" w:afterAutospacing="0" w:line="360" w:lineRule="auto"/>
        <w:ind w:right="150" w:firstLine="422"/>
        <w:rPr>
          <w:color w:val="333333"/>
        </w:rPr>
      </w:pPr>
      <w:r>
        <w:rPr>
          <w:rFonts w:hint="eastAsia"/>
          <w:b/>
          <w:bCs/>
          <w:color w:val="000000"/>
          <w:sz w:val="21"/>
          <w:szCs w:val="21"/>
          <w:shd w:val="clear" w:color="auto" w:fill="FFFFFF"/>
        </w:rPr>
        <w:t>三、首次公告日期及发布媒介：</w:t>
      </w:r>
      <w:r>
        <w:rPr>
          <w:rFonts w:hint="eastAsia"/>
          <w:color w:val="000000"/>
          <w:sz w:val="21"/>
          <w:szCs w:val="21"/>
          <w:shd w:val="clear" w:color="auto" w:fill="FFFFFF"/>
        </w:rPr>
        <w:t>2020年</w:t>
      </w:r>
      <w:r w:rsidR="00DD6EA0">
        <w:rPr>
          <w:rFonts w:hint="eastAsia"/>
          <w:color w:val="000000"/>
          <w:sz w:val="21"/>
          <w:szCs w:val="21"/>
          <w:shd w:val="clear" w:color="auto" w:fill="FFFFFF"/>
        </w:rPr>
        <w:t>9</w:t>
      </w:r>
      <w:r>
        <w:rPr>
          <w:rFonts w:hint="eastAsia"/>
          <w:color w:val="000000"/>
          <w:sz w:val="21"/>
          <w:szCs w:val="21"/>
          <w:shd w:val="clear" w:color="auto" w:fill="FFFFFF"/>
        </w:rPr>
        <w:t>月</w:t>
      </w:r>
      <w:r w:rsidR="00DD6EA0">
        <w:rPr>
          <w:rFonts w:hint="eastAsia"/>
          <w:color w:val="000000"/>
          <w:sz w:val="21"/>
          <w:szCs w:val="21"/>
          <w:shd w:val="clear" w:color="auto" w:fill="FFFFFF"/>
        </w:rPr>
        <w:t>8</w:t>
      </w:r>
      <w:r>
        <w:rPr>
          <w:rFonts w:hint="eastAsia"/>
          <w:color w:val="000000"/>
          <w:sz w:val="21"/>
          <w:szCs w:val="21"/>
          <w:shd w:val="clear" w:color="auto" w:fill="FFFFFF"/>
        </w:rPr>
        <w:t>日</w:t>
      </w:r>
      <w:r w:rsidR="00DD6EA0" w:rsidRPr="00DD6EA0">
        <w:rPr>
          <w:rFonts w:hint="eastAsia"/>
          <w:color w:val="000000"/>
          <w:sz w:val="21"/>
          <w:szCs w:val="21"/>
          <w:shd w:val="clear" w:color="auto" w:fill="FFFFFF"/>
        </w:rPr>
        <w:t>《中国招标投标公共服务平台》、《河南省电子招标投标公共服务平台》、《阳光易招电子招标投标交易平台》、《中国采购与招标网》、《河南省政府采购网》</w:t>
      </w:r>
      <w:r>
        <w:rPr>
          <w:rFonts w:hint="eastAsia"/>
          <w:color w:val="000000"/>
          <w:sz w:val="21"/>
          <w:szCs w:val="21"/>
          <w:shd w:val="clear" w:color="auto" w:fill="FFFFFF"/>
        </w:rPr>
        <w:t>；</w:t>
      </w:r>
    </w:p>
    <w:p w:rsidR="001F6A29" w:rsidRDefault="001F6A29" w:rsidP="001F6A29">
      <w:pPr>
        <w:pStyle w:val="a6"/>
        <w:shd w:val="clear" w:color="auto" w:fill="FFFFFF"/>
        <w:spacing w:before="0" w:beforeAutospacing="0" w:after="0" w:afterAutospacing="0" w:line="360" w:lineRule="auto"/>
        <w:ind w:right="150" w:firstLine="422"/>
        <w:rPr>
          <w:color w:val="333333"/>
        </w:rPr>
      </w:pPr>
      <w:r>
        <w:rPr>
          <w:rFonts w:hint="eastAsia"/>
          <w:b/>
          <w:bCs/>
          <w:color w:val="000000"/>
          <w:sz w:val="21"/>
          <w:szCs w:val="21"/>
          <w:shd w:val="clear" w:color="auto" w:fill="FFFFFF"/>
        </w:rPr>
        <w:t>四、</w:t>
      </w:r>
      <w:r w:rsidR="00DD6EA0">
        <w:rPr>
          <w:rFonts w:hint="eastAsia"/>
          <w:b/>
          <w:bCs/>
          <w:color w:val="000000"/>
          <w:sz w:val="21"/>
          <w:szCs w:val="21"/>
          <w:shd w:val="clear" w:color="auto" w:fill="FFFFFF"/>
        </w:rPr>
        <w:t>响应</w:t>
      </w:r>
      <w:r>
        <w:rPr>
          <w:rFonts w:hint="eastAsia"/>
          <w:b/>
          <w:bCs/>
          <w:color w:val="000000"/>
          <w:sz w:val="21"/>
          <w:szCs w:val="21"/>
          <w:shd w:val="clear" w:color="auto" w:fill="FFFFFF"/>
        </w:rPr>
        <w:t>文件递交截止时间：</w:t>
      </w:r>
      <w:r>
        <w:rPr>
          <w:rFonts w:hint="eastAsia"/>
          <w:color w:val="000000"/>
          <w:sz w:val="21"/>
          <w:szCs w:val="21"/>
          <w:shd w:val="clear" w:color="auto" w:fill="FFFFFF"/>
        </w:rPr>
        <w:t>2020年</w:t>
      </w:r>
      <w:r w:rsidR="00DD6EA0">
        <w:rPr>
          <w:rFonts w:hint="eastAsia"/>
          <w:color w:val="000000"/>
          <w:sz w:val="21"/>
          <w:szCs w:val="21"/>
          <w:shd w:val="clear" w:color="auto" w:fill="FFFFFF"/>
        </w:rPr>
        <w:t>9</w:t>
      </w:r>
      <w:r>
        <w:rPr>
          <w:rFonts w:hint="eastAsia"/>
          <w:color w:val="000000"/>
          <w:sz w:val="21"/>
          <w:szCs w:val="21"/>
          <w:shd w:val="clear" w:color="auto" w:fill="FFFFFF"/>
        </w:rPr>
        <w:t>月1</w:t>
      </w:r>
      <w:r w:rsidR="00DD6EA0">
        <w:rPr>
          <w:rFonts w:hint="eastAsia"/>
          <w:color w:val="000000"/>
          <w:sz w:val="21"/>
          <w:szCs w:val="21"/>
          <w:shd w:val="clear" w:color="auto" w:fill="FFFFFF"/>
        </w:rPr>
        <w:t>8</w:t>
      </w:r>
      <w:r>
        <w:rPr>
          <w:rFonts w:hint="eastAsia"/>
          <w:color w:val="000000"/>
          <w:sz w:val="21"/>
          <w:szCs w:val="21"/>
          <w:shd w:val="clear" w:color="auto" w:fill="FFFFFF"/>
        </w:rPr>
        <w:t>日</w:t>
      </w:r>
      <w:r w:rsidR="00DD6EA0">
        <w:rPr>
          <w:rFonts w:hint="eastAsia"/>
          <w:color w:val="000000"/>
          <w:sz w:val="21"/>
          <w:szCs w:val="21"/>
          <w:shd w:val="clear" w:color="auto" w:fill="FFFFFF"/>
        </w:rPr>
        <w:t>9</w:t>
      </w:r>
      <w:r>
        <w:rPr>
          <w:rFonts w:hint="eastAsia"/>
          <w:color w:val="000000"/>
          <w:sz w:val="21"/>
          <w:szCs w:val="21"/>
          <w:shd w:val="clear" w:color="auto" w:fill="FFFFFF"/>
        </w:rPr>
        <w:t>时</w:t>
      </w:r>
      <w:r w:rsidR="00DD6EA0">
        <w:rPr>
          <w:rFonts w:hint="eastAsia"/>
          <w:color w:val="000000"/>
          <w:sz w:val="21"/>
          <w:szCs w:val="21"/>
          <w:shd w:val="clear" w:color="auto" w:fill="FFFFFF"/>
        </w:rPr>
        <w:t>3</w:t>
      </w:r>
      <w:r>
        <w:rPr>
          <w:rFonts w:hint="eastAsia"/>
          <w:color w:val="000000"/>
          <w:sz w:val="21"/>
          <w:szCs w:val="21"/>
          <w:shd w:val="clear" w:color="auto" w:fill="FFFFFF"/>
        </w:rPr>
        <w:t>0分；</w:t>
      </w:r>
    </w:p>
    <w:p w:rsidR="001F6A29" w:rsidRDefault="001F6A29" w:rsidP="001F6A29">
      <w:pPr>
        <w:pStyle w:val="a6"/>
        <w:shd w:val="clear" w:color="auto" w:fill="FFFFFF"/>
        <w:spacing w:before="0" w:beforeAutospacing="0" w:after="0" w:afterAutospacing="0" w:line="360" w:lineRule="auto"/>
        <w:ind w:right="150" w:firstLine="422"/>
        <w:rPr>
          <w:color w:val="333333"/>
        </w:rPr>
      </w:pPr>
      <w:r>
        <w:rPr>
          <w:rFonts w:hint="eastAsia"/>
          <w:b/>
          <w:bCs/>
          <w:color w:val="000000"/>
          <w:sz w:val="21"/>
          <w:szCs w:val="21"/>
          <w:shd w:val="clear" w:color="auto" w:fill="FFFFFF"/>
        </w:rPr>
        <w:t>五、</w:t>
      </w:r>
      <w:r w:rsidR="00DD6EA0">
        <w:rPr>
          <w:rFonts w:hint="eastAsia"/>
          <w:b/>
          <w:bCs/>
          <w:color w:val="000000"/>
          <w:sz w:val="21"/>
          <w:szCs w:val="21"/>
          <w:shd w:val="clear" w:color="auto" w:fill="FFFFFF"/>
        </w:rPr>
        <w:t>磋商</w:t>
      </w:r>
      <w:r>
        <w:rPr>
          <w:rFonts w:hint="eastAsia"/>
          <w:b/>
          <w:bCs/>
          <w:color w:val="000000"/>
          <w:sz w:val="21"/>
          <w:szCs w:val="21"/>
          <w:shd w:val="clear" w:color="auto" w:fill="FFFFFF"/>
        </w:rPr>
        <w:t>文件获取时间：</w:t>
      </w:r>
      <w:r>
        <w:rPr>
          <w:rFonts w:hint="eastAsia"/>
          <w:color w:val="000000"/>
          <w:sz w:val="21"/>
          <w:szCs w:val="21"/>
          <w:shd w:val="clear" w:color="auto" w:fill="FFFFFF"/>
        </w:rPr>
        <w:t>2020年</w:t>
      </w:r>
      <w:r w:rsidR="00DD6EA0">
        <w:rPr>
          <w:rFonts w:hint="eastAsia"/>
          <w:color w:val="000000"/>
          <w:sz w:val="21"/>
          <w:szCs w:val="21"/>
          <w:shd w:val="clear" w:color="auto" w:fill="FFFFFF"/>
        </w:rPr>
        <w:t>9</w:t>
      </w:r>
      <w:r>
        <w:rPr>
          <w:rFonts w:hint="eastAsia"/>
          <w:color w:val="000000"/>
          <w:sz w:val="21"/>
          <w:szCs w:val="21"/>
          <w:shd w:val="clear" w:color="auto" w:fill="FFFFFF"/>
        </w:rPr>
        <w:t>月</w:t>
      </w:r>
      <w:r w:rsidR="00DD6EA0">
        <w:rPr>
          <w:rFonts w:hint="eastAsia"/>
          <w:color w:val="000000"/>
          <w:sz w:val="21"/>
          <w:szCs w:val="21"/>
          <w:shd w:val="clear" w:color="auto" w:fill="FFFFFF"/>
        </w:rPr>
        <w:t>8</w:t>
      </w:r>
      <w:r>
        <w:rPr>
          <w:rFonts w:hint="eastAsia"/>
          <w:color w:val="000000"/>
          <w:sz w:val="21"/>
          <w:szCs w:val="21"/>
          <w:shd w:val="clear" w:color="auto" w:fill="FFFFFF"/>
        </w:rPr>
        <w:t>日至 2020年</w:t>
      </w:r>
      <w:r w:rsidR="00DD6EA0">
        <w:rPr>
          <w:rFonts w:hint="eastAsia"/>
          <w:color w:val="000000"/>
          <w:sz w:val="21"/>
          <w:szCs w:val="21"/>
          <w:shd w:val="clear" w:color="auto" w:fill="FFFFFF"/>
        </w:rPr>
        <w:t>9</w:t>
      </w:r>
      <w:r>
        <w:rPr>
          <w:rFonts w:hint="eastAsia"/>
          <w:color w:val="000000"/>
          <w:sz w:val="21"/>
          <w:szCs w:val="21"/>
          <w:shd w:val="clear" w:color="auto" w:fill="FFFFFF"/>
        </w:rPr>
        <w:t>月1</w:t>
      </w:r>
      <w:r w:rsidR="00DD6EA0">
        <w:rPr>
          <w:rFonts w:hint="eastAsia"/>
          <w:color w:val="000000"/>
          <w:sz w:val="21"/>
          <w:szCs w:val="21"/>
          <w:shd w:val="clear" w:color="auto" w:fill="FFFFFF"/>
        </w:rPr>
        <w:t>7</w:t>
      </w:r>
      <w:r>
        <w:rPr>
          <w:rFonts w:hint="eastAsia"/>
          <w:color w:val="000000"/>
          <w:sz w:val="21"/>
          <w:szCs w:val="21"/>
          <w:shd w:val="clear" w:color="auto" w:fill="FFFFFF"/>
        </w:rPr>
        <w:t>日；</w:t>
      </w:r>
    </w:p>
    <w:p w:rsidR="001F6A29" w:rsidRDefault="001F6A29" w:rsidP="001F6A29">
      <w:pPr>
        <w:pStyle w:val="a6"/>
        <w:shd w:val="clear" w:color="auto" w:fill="FFFFFF"/>
        <w:spacing w:before="0" w:beforeAutospacing="0" w:after="0" w:afterAutospacing="0" w:line="360" w:lineRule="auto"/>
        <w:ind w:right="150" w:firstLine="422"/>
        <w:rPr>
          <w:b/>
          <w:bCs/>
          <w:color w:val="000000"/>
          <w:sz w:val="21"/>
          <w:szCs w:val="21"/>
          <w:shd w:val="clear" w:color="auto" w:fill="FFFFFF"/>
        </w:rPr>
      </w:pPr>
      <w:r>
        <w:rPr>
          <w:rFonts w:hint="eastAsia"/>
          <w:b/>
          <w:bCs/>
          <w:color w:val="000000"/>
          <w:sz w:val="21"/>
          <w:szCs w:val="21"/>
          <w:shd w:val="clear" w:color="auto" w:fill="FFFFFF"/>
        </w:rPr>
        <w:t>六、变更</w:t>
      </w:r>
      <w:r w:rsidR="006E6AA5">
        <w:rPr>
          <w:rFonts w:hint="eastAsia"/>
          <w:b/>
          <w:bCs/>
          <w:color w:val="000000"/>
          <w:sz w:val="21"/>
          <w:szCs w:val="21"/>
          <w:shd w:val="clear" w:color="auto" w:fill="FFFFFF"/>
        </w:rPr>
        <w:t>事项及</w:t>
      </w:r>
      <w:r>
        <w:rPr>
          <w:rFonts w:hint="eastAsia"/>
          <w:b/>
          <w:bCs/>
          <w:color w:val="000000"/>
          <w:sz w:val="21"/>
          <w:szCs w:val="21"/>
          <w:shd w:val="clear" w:color="auto" w:fill="FFFFFF"/>
        </w:rPr>
        <w:t>内容:</w:t>
      </w:r>
    </w:p>
    <w:p w:rsidR="006E6AA5" w:rsidRDefault="001A16EA" w:rsidP="001F6A29">
      <w:pPr>
        <w:pStyle w:val="a6"/>
        <w:shd w:val="clear" w:color="auto" w:fill="FFFFFF"/>
        <w:spacing w:before="0" w:beforeAutospacing="0" w:after="0" w:afterAutospacing="0" w:line="360" w:lineRule="auto"/>
        <w:ind w:right="150" w:firstLine="422"/>
        <w:rPr>
          <w:bCs/>
          <w:color w:val="000000"/>
          <w:sz w:val="21"/>
          <w:szCs w:val="21"/>
          <w:shd w:val="clear" w:color="auto" w:fill="FFFFFF"/>
        </w:rPr>
      </w:pPr>
      <w:r>
        <w:rPr>
          <w:rFonts w:hint="eastAsia"/>
          <w:bCs/>
          <w:color w:val="000000"/>
          <w:sz w:val="21"/>
          <w:szCs w:val="21"/>
          <w:shd w:val="clear" w:color="auto" w:fill="FFFFFF"/>
        </w:rPr>
        <w:t>1、</w:t>
      </w:r>
      <w:r w:rsidR="006E6AA5" w:rsidRPr="006E6AA5">
        <w:rPr>
          <w:rFonts w:hint="eastAsia"/>
          <w:bCs/>
          <w:color w:val="000000"/>
          <w:sz w:val="21"/>
          <w:szCs w:val="21"/>
          <w:shd w:val="clear" w:color="auto" w:fill="FFFFFF"/>
        </w:rPr>
        <w:t>变更事项：</w:t>
      </w:r>
      <w:r w:rsidR="00DD6EA0">
        <w:rPr>
          <w:rFonts w:hint="eastAsia"/>
          <w:bCs/>
          <w:color w:val="000000"/>
          <w:sz w:val="21"/>
          <w:szCs w:val="21"/>
          <w:shd w:val="clear" w:color="auto" w:fill="FFFFFF"/>
        </w:rPr>
        <w:t>磋商</w:t>
      </w:r>
      <w:r w:rsidR="006E6AA5">
        <w:rPr>
          <w:rFonts w:hint="eastAsia"/>
          <w:bCs/>
          <w:color w:val="000000"/>
          <w:sz w:val="21"/>
          <w:szCs w:val="21"/>
          <w:shd w:val="clear" w:color="auto" w:fill="FFFFFF"/>
        </w:rPr>
        <w:t>文件</w:t>
      </w:r>
      <w:r>
        <w:rPr>
          <w:rFonts w:hint="eastAsia"/>
          <w:bCs/>
          <w:color w:val="000000"/>
          <w:sz w:val="21"/>
          <w:szCs w:val="21"/>
          <w:shd w:val="clear" w:color="auto" w:fill="FFFFFF"/>
        </w:rPr>
        <w:t>获取</w:t>
      </w:r>
      <w:r w:rsidR="00DD6EA0">
        <w:rPr>
          <w:rFonts w:hint="eastAsia"/>
          <w:bCs/>
          <w:color w:val="000000"/>
          <w:sz w:val="21"/>
          <w:szCs w:val="21"/>
          <w:shd w:val="clear" w:color="auto" w:fill="FFFFFF"/>
        </w:rPr>
        <w:t>截止</w:t>
      </w:r>
      <w:r w:rsidR="006E6AA5">
        <w:rPr>
          <w:rFonts w:hint="eastAsia"/>
          <w:bCs/>
          <w:color w:val="000000"/>
          <w:sz w:val="21"/>
          <w:szCs w:val="21"/>
          <w:shd w:val="clear" w:color="auto" w:fill="FFFFFF"/>
        </w:rPr>
        <w:t>时间、开标时间及</w:t>
      </w:r>
      <w:r w:rsidR="00DD6EA0">
        <w:rPr>
          <w:rFonts w:hint="eastAsia"/>
          <w:bCs/>
          <w:color w:val="000000"/>
          <w:sz w:val="21"/>
          <w:szCs w:val="21"/>
          <w:shd w:val="clear" w:color="auto" w:fill="FFFFFF"/>
        </w:rPr>
        <w:t>响应</w:t>
      </w:r>
      <w:r w:rsidR="006E6AA5">
        <w:rPr>
          <w:rFonts w:hint="eastAsia"/>
          <w:bCs/>
          <w:color w:val="000000"/>
          <w:sz w:val="21"/>
          <w:szCs w:val="21"/>
          <w:shd w:val="clear" w:color="auto" w:fill="FFFFFF"/>
        </w:rPr>
        <w:t>文件递交截止时间、</w:t>
      </w:r>
      <w:r>
        <w:rPr>
          <w:rFonts w:hint="eastAsia"/>
          <w:bCs/>
          <w:color w:val="000000"/>
          <w:sz w:val="21"/>
          <w:szCs w:val="21"/>
          <w:shd w:val="clear" w:color="auto" w:fill="FFFFFF"/>
        </w:rPr>
        <w:t>开标地点。</w:t>
      </w:r>
    </w:p>
    <w:p w:rsidR="001A16EA" w:rsidRPr="002A7E12" w:rsidRDefault="001A16EA" w:rsidP="001A16EA">
      <w:pPr>
        <w:pStyle w:val="a6"/>
        <w:shd w:val="clear" w:color="auto" w:fill="FFFFFF"/>
        <w:spacing w:before="0" w:beforeAutospacing="0" w:after="0" w:afterAutospacing="0" w:line="360" w:lineRule="auto"/>
        <w:ind w:right="150" w:firstLine="422"/>
        <w:rPr>
          <w:bCs/>
          <w:color w:val="000000"/>
          <w:sz w:val="21"/>
          <w:szCs w:val="21"/>
          <w:shd w:val="clear" w:color="auto" w:fill="FFFFFF"/>
        </w:rPr>
      </w:pPr>
      <w:r w:rsidRPr="002A7E12">
        <w:rPr>
          <w:rFonts w:hint="eastAsia"/>
          <w:bCs/>
          <w:color w:val="000000"/>
          <w:sz w:val="21"/>
          <w:szCs w:val="21"/>
          <w:shd w:val="clear" w:color="auto" w:fill="FFFFFF"/>
        </w:rPr>
        <w:t>2、变更内容：</w:t>
      </w:r>
    </w:p>
    <w:p w:rsidR="001A16EA" w:rsidRPr="002A7E12" w:rsidRDefault="001A16EA" w:rsidP="001A16EA">
      <w:pPr>
        <w:pStyle w:val="a6"/>
        <w:shd w:val="clear" w:color="auto" w:fill="FFFFFF"/>
        <w:spacing w:before="0" w:beforeAutospacing="0" w:after="0" w:afterAutospacing="0" w:line="360" w:lineRule="auto"/>
        <w:ind w:right="150" w:firstLine="422"/>
        <w:rPr>
          <w:color w:val="333333"/>
          <w:sz w:val="21"/>
          <w:szCs w:val="21"/>
        </w:rPr>
      </w:pPr>
      <w:r w:rsidRPr="002A7E12">
        <w:rPr>
          <w:rFonts w:hint="eastAsia"/>
          <w:color w:val="333333"/>
          <w:sz w:val="21"/>
          <w:szCs w:val="21"/>
        </w:rPr>
        <w:t>（1）本项目</w:t>
      </w:r>
      <w:r w:rsidR="00DD6EA0">
        <w:rPr>
          <w:rFonts w:hint="eastAsia"/>
          <w:color w:val="333333"/>
          <w:sz w:val="21"/>
          <w:szCs w:val="21"/>
        </w:rPr>
        <w:t>磋商</w:t>
      </w:r>
      <w:r w:rsidRPr="002A7E12">
        <w:rPr>
          <w:rFonts w:hint="eastAsia"/>
          <w:color w:val="333333"/>
          <w:sz w:val="21"/>
          <w:szCs w:val="21"/>
        </w:rPr>
        <w:t>文件获取</w:t>
      </w:r>
      <w:r w:rsidR="00DD6EA0">
        <w:rPr>
          <w:rFonts w:hint="eastAsia"/>
          <w:color w:val="333333"/>
          <w:sz w:val="21"/>
          <w:szCs w:val="21"/>
        </w:rPr>
        <w:t>截止</w:t>
      </w:r>
      <w:r w:rsidRPr="002A7E12">
        <w:rPr>
          <w:rFonts w:hint="eastAsia"/>
          <w:color w:val="333333"/>
          <w:sz w:val="21"/>
          <w:szCs w:val="21"/>
        </w:rPr>
        <w:t>时间变更为：2020年</w:t>
      </w:r>
      <w:r w:rsidR="00DD6EA0">
        <w:rPr>
          <w:rFonts w:hint="eastAsia"/>
          <w:color w:val="333333"/>
          <w:sz w:val="21"/>
          <w:szCs w:val="21"/>
        </w:rPr>
        <w:t>9</w:t>
      </w:r>
      <w:r w:rsidR="00954B26" w:rsidRPr="002A7E12">
        <w:rPr>
          <w:rFonts w:hint="eastAsia"/>
          <w:color w:val="333333"/>
          <w:sz w:val="21"/>
          <w:szCs w:val="21"/>
        </w:rPr>
        <w:t>月</w:t>
      </w:r>
      <w:r w:rsidR="005F5F4E">
        <w:rPr>
          <w:color w:val="333333"/>
          <w:sz w:val="21"/>
          <w:szCs w:val="21"/>
        </w:rPr>
        <w:t>2</w:t>
      </w:r>
      <w:r w:rsidR="00DD6EA0">
        <w:rPr>
          <w:rFonts w:hint="eastAsia"/>
          <w:color w:val="333333"/>
          <w:sz w:val="21"/>
          <w:szCs w:val="21"/>
        </w:rPr>
        <w:t>4</w:t>
      </w:r>
      <w:r w:rsidR="00954B26" w:rsidRPr="002A7E12">
        <w:rPr>
          <w:rFonts w:hint="eastAsia"/>
          <w:color w:val="333333"/>
          <w:sz w:val="21"/>
          <w:szCs w:val="21"/>
        </w:rPr>
        <w:t>日</w:t>
      </w:r>
      <w:r w:rsidRPr="002A7E12">
        <w:rPr>
          <w:rFonts w:hint="eastAsia"/>
          <w:color w:val="333333"/>
          <w:sz w:val="21"/>
          <w:szCs w:val="21"/>
        </w:rPr>
        <w:t>。</w:t>
      </w:r>
    </w:p>
    <w:p w:rsidR="001A16EA" w:rsidRPr="002A7E12" w:rsidRDefault="001A16EA" w:rsidP="001A16EA">
      <w:pPr>
        <w:pStyle w:val="a6"/>
        <w:shd w:val="clear" w:color="auto" w:fill="FFFFFF"/>
        <w:spacing w:before="0" w:beforeAutospacing="0" w:after="0" w:afterAutospacing="0" w:line="360" w:lineRule="auto"/>
        <w:ind w:right="150" w:firstLine="422"/>
        <w:rPr>
          <w:color w:val="333333"/>
          <w:sz w:val="21"/>
          <w:szCs w:val="21"/>
        </w:rPr>
      </w:pPr>
      <w:r w:rsidRPr="002A7E12">
        <w:rPr>
          <w:rFonts w:hint="eastAsia"/>
          <w:color w:val="333333"/>
          <w:sz w:val="21"/>
          <w:szCs w:val="21"/>
        </w:rPr>
        <w:t>（2）本项目</w:t>
      </w:r>
      <w:r w:rsidR="00DD6EA0">
        <w:rPr>
          <w:rFonts w:hint="eastAsia"/>
          <w:bCs/>
          <w:color w:val="000000"/>
          <w:sz w:val="21"/>
          <w:szCs w:val="21"/>
          <w:shd w:val="clear" w:color="auto" w:fill="FFFFFF"/>
        </w:rPr>
        <w:t>开标时间及响应文件递交截止时间</w:t>
      </w:r>
      <w:r w:rsidRPr="002A7E12">
        <w:rPr>
          <w:rFonts w:hint="eastAsia"/>
          <w:color w:val="333333"/>
          <w:sz w:val="21"/>
          <w:szCs w:val="21"/>
        </w:rPr>
        <w:t>变更为：2020年</w:t>
      </w:r>
      <w:r w:rsidR="00DD6EA0">
        <w:rPr>
          <w:rFonts w:hint="eastAsia"/>
          <w:color w:val="333333"/>
          <w:sz w:val="21"/>
          <w:szCs w:val="21"/>
        </w:rPr>
        <w:t>9</w:t>
      </w:r>
      <w:r w:rsidRPr="002A7E12">
        <w:rPr>
          <w:rFonts w:hint="eastAsia"/>
          <w:color w:val="333333"/>
          <w:sz w:val="21"/>
          <w:szCs w:val="21"/>
        </w:rPr>
        <w:t>月</w:t>
      </w:r>
      <w:r w:rsidR="00DD6EA0">
        <w:rPr>
          <w:rFonts w:hint="eastAsia"/>
          <w:color w:val="333333"/>
          <w:sz w:val="21"/>
          <w:szCs w:val="21"/>
        </w:rPr>
        <w:t>25</w:t>
      </w:r>
      <w:r w:rsidRPr="002A7E12">
        <w:rPr>
          <w:rFonts w:hint="eastAsia"/>
          <w:color w:val="333333"/>
          <w:sz w:val="21"/>
          <w:szCs w:val="21"/>
        </w:rPr>
        <w:t>日</w:t>
      </w:r>
      <w:r w:rsidR="00DD6EA0">
        <w:rPr>
          <w:rFonts w:hint="eastAsia"/>
          <w:color w:val="333333"/>
          <w:sz w:val="21"/>
          <w:szCs w:val="21"/>
        </w:rPr>
        <w:t>9</w:t>
      </w:r>
      <w:r w:rsidRPr="002A7E12">
        <w:rPr>
          <w:rFonts w:hint="eastAsia"/>
          <w:color w:val="333333"/>
          <w:sz w:val="21"/>
          <w:szCs w:val="21"/>
        </w:rPr>
        <w:t>时</w:t>
      </w:r>
      <w:r w:rsidR="00307B2B" w:rsidRPr="002A7E12">
        <w:rPr>
          <w:rFonts w:hint="eastAsia"/>
          <w:color w:val="333333"/>
          <w:sz w:val="21"/>
          <w:szCs w:val="21"/>
        </w:rPr>
        <w:t>3</w:t>
      </w:r>
      <w:r w:rsidRPr="002A7E12">
        <w:rPr>
          <w:rFonts w:hint="eastAsia"/>
          <w:color w:val="333333"/>
          <w:sz w:val="21"/>
          <w:szCs w:val="21"/>
        </w:rPr>
        <w:t>0分（北京时间），保证金递交时间顺延至本次</w:t>
      </w:r>
      <w:r w:rsidR="00DD6EA0">
        <w:rPr>
          <w:rFonts w:hint="eastAsia"/>
          <w:color w:val="333333"/>
          <w:sz w:val="21"/>
          <w:szCs w:val="21"/>
        </w:rPr>
        <w:t>响应</w:t>
      </w:r>
      <w:r w:rsidRPr="002A7E12">
        <w:rPr>
          <w:rFonts w:hint="eastAsia"/>
          <w:color w:val="333333"/>
          <w:sz w:val="21"/>
          <w:szCs w:val="21"/>
        </w:rPr>
        <w:t>文件递交截止时间。</w:t>
      </w:r>
    </w:p>
    <w:p w:rsidR="001A16EA" w:rsidRDefault="001A16EA" w:rsidP="001A16EA">
      <w:pPr>
        <w:pStyle w:val="a6"/>
        <w:shd w:val="clear" w:color="auto" w:fill="FFFFFF"/>
        <w:spacing w:before="0" w:beforeAutospacing="0" w:after="0" w:afterAutospacing="0" w:line="360" w:lineRule="auto"/>
        <w:ind w:right="150" w:firstLine="422"/>
        <w:rPr>
          <w:color w:val="333333"/>
          <w:sz w:val="21"/>
          <w:szCs w:val="21"/>
        </w:rPr>
      </w:pPr>
      <w:r w:rsidRPr="002A7E12">
        <w:rPr>
          <w:rFonts w:hint="eastAsia"/>
          <w:color w:val="333333"/>
          <w:sz w:val="21"/>
          <w:szCs w:val="21"/>
        </w:rPr>
        <w:t>（3）本项目开标地点变更为：</w:t>
      </w:r>
      <w:r w:rsidR="00557855" w:rsidRPr="00557855">
        <w:rPr>
          <w:rFonts w:hint="eastAsia"/>
          <w:bCs/>
          <w:color w:val="333333"/>
          <w:sz w:val="21"/>
          <w:szCs w:val="21"/>
          <w:shd w:val="clear" w:color="auto" w:fill="FFFFFF"/>
        </w:rPr>
        <w:t>郑州市郑东新区东风南路与创业路交汇处西南角绿地中心双子塔北塔16楼第五会议室</w:t>
      </w:r>
      <w:r w:rsidRPr="00557855">
        <w:rPr>
          <w:rFonts w:hint="eastAsia"/>
          <w:color w:val="333333"/>
          <w:sz w:val="21"/>
          <w:szCs w:val="21"/>
        </w:rPr>
        <w:t>。</w:t>
      </w:r>
    </w:p>
    <w:p w:rsidR="001F6A29" w:rsidRDefault="001F6A29" w:rsidP="001F6A29">
      <w:pPr>
        <w:pStyle w:val="a6"/>
        <w:shd w:val="clear" w:color="auto" w:fill="FFFFFF"/>
        <w:spacing w:before="0" w:beforeAutospacing="0" w:after="0" w:afterAutospacing="0" w:line="360" w:lineRule="auto"/>
        <w:ind w:right="150" w:firstLine="422"/>
        <w:rPr>
          <w:color w:val="333333"/>
        </w:rPr>
      </w:pPr>
      <w:r>
        <w:rPr>
          <w:rFonts w:hint="eastAsia"/>
          <w:b/>
          <w:bCs/>
          <w:color w:val="000000"/>
          <w:sz w:val="21"/>
          <w:szCs w:val="21"/>
          <w:shd w:val="clear" w:color="auto" w:fill="FFFFFF"/>
        </w:rPr>
        <w:t>七、 联系方式</w:t>
      </w:r>
    </w:p>
    <w:p w:rsidR="0053774A" w:rsidRDefault="00130491" w:rsidP="00130491">
      <w:pPr>
        <w:pStyle w:val="a6"/>
        <w:spacing w:before="0" w:beforeAutospacing="0" w:after="0" w:afterAutospacing="0" w:line="520" w:lineRule="atLeast"/>
        <w:ind w:right="-325" w:firstLine="420"/>
        <w:rPr>
          <w:color w:val="000000"/>
        </w:rPr>
      </w:pPr>
      <w:r>
        <w:rPr>
          <w:rFonts w:hint="eastAsia"/>
          <w:color w:val="000000"/>
          <w:sz w:val="21"/>
          <w:szCs w:val="21"/>
        </w:rPr>
        <w:t>采</w:t>
      </w:r>
      <w:r w:rsidR="0053774A">
        <w:rPr>
          <w:rFonts w:hint="eastAsia"/>
          <w:color w:val="000000"/>
          <w:sz w:val="21"/>
          <w:szCs w:val="21"/>
        </w:rPr>
        <w:t xml:space="preserve"> </w:t>
      </w:r>
      <w:r>
        <w:rPr>
          <w:rFonts w:hint="eastAsia"/>
          <w:color w:val="000000"/>
          <w:sz w:val="21"/>
          <w:szCs w:val="21"/>
        </w:rPr>
        <w:t>购</w:t>
      </w:r>
      <w:r w:rsidR="0053774A">
        <w:rPr>
          <w:rFonts w:hint="eastAsia"/>
          <w:color w:val="000000"/>
          <w:sz w:val="21"/>
          <w:szCs w:val="21"/>
        </w:rPr>
        <w:t xml:space="preserve"> 人: </w:t>
      </w:r>
      <w:r w:rsidRPr="00130491">
        <w:rPr>
          <w:rFonts w:hint="eastAsia"/>
          <w:color w:val="000000"/>
          <w:sz w:val="21"/>
          <w:szCs w:val="21"/>
        </w:rPr>
        <w:t>河南金山控股股份有限公司</w:t>
      </w:r>
    </w:p>
    <w:p w:rsidR="0053774A" w:rsidRDefault="0053774A" w:rsidP="0053774A">
      <w:pPr>
        <w:pStyle w:val="a6"/>
        <w:spacing w:before="0" w:beforeAutospacing="0" w:after="0" w:afterAutospacing="0" w:line="520" w:lineRule="atLeast"/>
        <w:ind w:right="-325" w:firstLine="420"/>
        <w:rPr>
          <w:color w:val="000000"/>
        </w:rPr>
      </w:pPr>
      <w:r>
        <w:rPr>
          <w:rFonts w:hint="eastAsia"/>
          <w:color w:val="000000"/>
          <w:sz w:val="21"/>
          <w:szCs w:val="21"/>
        </w:rPr>
        <w:t xml:space="preserve">联 系 人: </w:t>
      </w:r>
      <w:r w:rsidR="00130491">
        <w:rPr>
          <w:rFonts w:hint="eastAsia"/>
          <w:color w:val="000000"/>
          <w:sz w:val="21"/>
          <w:szCs w:val="21"/>
        </w:rPr>
        <w:t>王先生</w:t>
      </w:r>
    </w:p>
    <w:p w:rsidR="0053774A" w:rsidRDefault="0053774A" w:rsidP="0053774A">
      <w:pPr>
        <w:pStyle w:val="a6"/>
        <w:spacing w:before="0" w:beforeAutospacing="0" w:after="0" w:afterAutospacing="0" w:line="520" w:lineRule="atLeast"/>
        <w:ind w:right="-325" w:firstLine="420"/>
        <w:rPr>
          <w:color w:val="000000"/>
        </w:rPr>
      </w:pPr>
      <w:r>
        <w:rPr>
          <w:rFonts w:hint="eastAsia"/>
          <w:color w:val="000000"/>
          <w:sz w:val="21"/>
          <w:szCs w:val="21"/>
        </w:rPr>
        <w:t>代理机构：河南省伟信招标管理咨询有限公司</w:t>
      </w:r>
    </w:p>
    <w:p w:rsidR="0053774A" w:rsidRDefault="0053774A" w:rsidP="0053774A">
      <w:pPr>
        <w:pStyle w:val="a6"/>
        <w:spacing w:before="0" w:beforeAutospacing="0" w:after="0" w:afterAutospacing="0" w:line="520" w:lineRule="atLeast"/>
        <w:ind w:right="-325" w:firstLine="420"/>
        <w:rPr>
          <w:color w:val="000000"/>
        </w:rPr>
      </w:pPr>
      <w:r>
        <w:rPr>
          <w:rFonts w:hint="eastAsia"/>
          <w:color w:val="000000"/>
          <w:sz w:val="21"/>
          <w:szCs w:val="21"/>
        </w:rPr>
        <w:t>地  址：</w:t>
      </w:r>
      <w:r w:rsidR="00130491" w:rsidRPr="00130491">
        <w:rPr>
          <w:rFonts w:hint="eastAsia"/>
          <w:color w:val="000000"/>
          <w:sz w:val="21"/>
          <w:szCs w:val="21"/>
        </w:rPr>
        <w:t>郑州市郑东新区东风南路与创业路交汇处郑东绿地中心北楼16楼</w:t>
      </w:r>
    </w:p>
    <w:p w:rsidR="0053774A" w:rsidRDefault="0053774A" w:rsidP="0053774A">
      <w:pPr>
        <w:pStyle w:val="a6"/>
        <w:spacing w:before="0" w:beforeAutospacing="0" w:after="0" w:afterAutospacing="0" w:line="520" w:lineRule="atLeast"/>
        <w:ind w:right="-325" w:firstLine="420"/>
        <w:rPr>
          <w:color w:val="000000"/>
        </w:rPr>
      </w:pPr>
      <w:r>
        <w:rPr>
          <w:rFonts w:hint="eastAsia"/>
          <w:color w:val="000000"/>
          <w:sz w:val="21"/>
          <w:szCs w:val="21"/>
        </w:rPr>
        <w:t>联 系 人：李先生</w:t>
      </w:r>
    </w:p>
    <w:p w:rsidR="0053774A" w:rsidRDefault="0053774A" w:rsidP="0053774A">
      <w:pPr>
        <w:pStyle w:val="a6"/>
        <w:spacing w:before="0" w:beforeAutospacing="0" w:after="0" w:afterAutospacing="0" w:line="520" w:lineRule="atLeast"/>
        <w:ind w:right="-325" w:firstLine="420"/>
        <w:rPr>
          <w:color w:val="000000"/>
        </w:rPr>
      </w:pPr>
      <w:r>
        <w:rPr>
          <w:rFonts w:hint="eastAsia"/>
          <w:color w:val="000000"/>
          <w:sz w:val="21"/>
          <w:szCs w:val="21"/>
        </w:rPr>
        <w:t>电  话：0371-65837988</w:t>
      </w:r>
    </w:p>
    <w:p w:rsidR="0053774A" w:rsidRDefault="0053774A" w:rsidP="0053774A">
      <w:pPr>
        <w:pStyle w:val="a6"/>
        <w:spacing w:before="0" w:beforeAutospacing="0" w:after="0" w:afterAutospacing="0" w:line="520" w:lineRule="atLeast"/>
        <w:ind w:right="-325" w:firstLine="420"/>
        <w:rPr>
          <w:color w:val="000000"/>
        </w:rPr>
      </w:pPr>
    </w:p>
    <w:bookmarkEnd w:id="0"/>
    <w:p w:rsidR="00CE57DF" w:rsidRPr="001F6A29" w:rsidRDefault="00130491" w:rsidP="00130491">
      <w:pPr>
        <w:jc w:val="right"/>
      </w:pPr>
      <w:r>
        <w:rPr>
          <w:rFonts w:ascii="宋体" w:hAnsi="宋体" w:hint="eastAsia"/>
          <w:szCs w:val="21"/>
        </w:rPr>
        <w:t>2020年</w:t>
      </w:r>
      <w:bookmarkStart w:id="1" w:name="_GoBack"/>
      <w:bookmarkEnd w:id="1"/>
      <w:r>
        <w:rPr>
          <w:rFonts w:ascii="宋体" w:hAnsi="宋体" w:hint="eastAsia"/>
          <w:color w:val="000000" w:themeColor="text1"/>
          <w:szCs w:val="21"/>
        </w:rPr>
        <w:t>9月16</w:t>
      </w:r>
      <w:r>
        <w:rPr>
          <w:rFonts w:ascii="宋体" w:hAnsi="宋体" w:hint="eastAsia"/>
          <w:szCs w:val="21"/>
        </w:rPr>
        <w:t>日</w:t>
      </w:r>
    </w:p>
    <w:sectPr w:rsidR="00CE57DF" w:rsidRPr="001F6A29" w:rsidSect="00CE57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363" w:rsidRDefault="00906363" w:rsidP="001F6A29">
      <w:r>
        <w:separator/>
      </w:r>
    </w:p>
  </w:endnote>
  <w:endnote w:type="continuationSeparator" w:id="0">
    <w:p w:rsidR="00906363" w:rsidRDefault="00906363" w:rsidP="001F6A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363" w:rsidRDefault="00906363" w:rsidP="001F6A29">
      <w:r>
        <w:separator/>
      </w:r>
    </w:p>
  </w:footnote>
  <w:footnote w:type="continuationSeparator" w:id="0">
    <w:p w:rsidR="00906363" w:rsidRDefault="00906363" w:rsidP="001F6A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A29"/>
    <w:rsid w:val="00021103"/>
    <w:rsid w:val="000524B7"/>
    <w:rsid w:val="0011061A"/>
    <w:rsid w:val="0012596F"/>
    <w:rsid w:val="00130491"/>
    <w:rsid w:val="0019690C"/>
    <w:rsid w:val="001A16EA"/>
    <w:rsid w:val="001E7707"/>
    <w:rsid w:val="001F6A29"/>
    <w:rsid w:val="00224342"/>
    <w:rsid w:val="00243B10"/>
    <w:rsid w:val="002A1A9F"/>
    <w:rsid w:val="002A7E12"/>
    <w:rsid w:val="002F31AC"/>
    <w:rsid w:val="00307B2B"/>
    <w:rsid w:val="00335468"/>
    <w:rsid w:val="0040248B"/>
    <w:rsid w:val="004407A7"/>
    <w:rsid w:val="004D75C6"/>
    <w:rsid w:val="004E0467"/>
    <w:rsid w:val="0053774A"/>
    <w:rsid w:val="00557855"/>
    <w:rsid w:val="00567D31"/>
    <w:rsid w:val="00577112"/>
    <w:rsid w:val="005D445A"/>
    <w:rsid w:val="005F5F4E"/>
    <w:rsid w:val="006914E8"/>
    <w:rsid w:val="006E661A"/>
    <w:rsid w:val="006E6AA5"/>
    <w:rsid w:val="006F0D79"/>
    <w:rsid w:val="0072093B"/>
    <w:rsid w:val="007B0846"/>
    <w:rsid w:val="007D2A40"/>
    <w:rsid w:val="00846AAD"/>
    <w:rsid w:val="008D54BF"/>
    <w:rsid w:val="00906363"/>
    <w:rsid w:val="00914B90"/>
    <w:rsid w:val="00937CF7"/>
    <w:rsid w:val="00954B26"/>
    <w:rsid w:val="009E35EF"/>
    <w:rsid w:val="00A8078E"/>
    <w:rsid w:val="00AA72BE"/>
    <w:rsid w:val="00B1488D"/>
    <w:rsid w:val="00B22080"/>
    <w:rsid w:val="00B41AB7"/>
    <w:rsid w:val="00B66D2E"/>
    <w:rsid w:val="00B72C31"/>
    <w:rsid w:val="00BF220E"/>
    <w:rsid w:val="00C76432"/>
    <w:rsid w:val="00C9191F"/>
    <w:rsid w:val="00CE3BA8"/>
    <w:rsid w:val="00CE57DF"/>
    <w:rsid w:val="00D07E9E"/>
    <w:rsid w:val="00DD6EA0"/>
    <w:rsid w:val="00E62836"/>
    <w:rsid w:val="00ED4554"/>
    <w:rsid w:val="00ED72D1"/>
    <w:rsid w:val="00F153FE"/>
    <w:rsid w:val="00F467BE"/>
    <w:rsid w:val="00F87877"/>
    <w:rsid w:val="00FA5E8E"/>
    <w:rsid w:val="00FE3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D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A29"/>
    <w:rPr>
      <w:sz w:val="18"/>
      <w:szCs w:val="18"/>
    </w:rPr>
  </w:style>
  <w:style w:type="paragraph" w:styleId="a4">
    <w:name w:val="footer"/>
    <w:basedOn w:val="a"/>
    <w:link w:val="Char0"/>
    <w:uiPriority w:val="99"/>
    <w:semiHidden/>
    <w:unhideWhenUsed/>
    <w:rsid w:val="001F6A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6A29"/>
    <w:rPr>
      <w:sz w:val="18"/>
      <w:szCs w:val="18"/>
    </w:rPr>
  </w:style>
  <w:style w:type="character" w:styleId="a5">
    <w:name w:val="Hyperlink"/>
    <w:basedOn w:val="a0"/>
    <w:uiPriority w:val="99"/>
    <w:semiHidden/>
    <w:unhideWhenUsed/>
    <w:rsid w:val="001F6A29"/>
    <w:rPr>
      <w:strike w:val="0"/>
      <w:dstrike w:val="0"/>
      <w:color w:val="0000FF"/>
      <w:u w:val="none"/>
      <w:effect w:val="none"/>
    </w:rPr>
  </w:style>
  <w:style w:type="paragraph" w:styleId="a6">
    <w:name w:val="Normal (Web)"/>
    <w:basedOn w:val="a"/>
    <w:uiPriority w:val="99"/>
    <w:unhideWhenUsed/>
    <w:rsid w:val="001F6A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898771">
      <w:bodyDiv w:val="1"/>
      <w:marLeft w:val="0"/>
      <w:marRight w:val="0"/>
      <w:marTop w:val="0"/>
      <w:marBottom w:val="0"/>
      <w:divBdr>
        <w:top w:val="none" w:sz="0" w:space="0" w:color="auto"/>
        <w:left w:val="none" w:sz="0" w:space="0" w:color="auto"/>
        <w:bottom w:val="none" w:sz="0" w:space="0" w:color="auto"/>
        <w:right w:val="none" w:sz="0" w:space="0" w:color="auto"/>
      </w:divBdr>
      <w:divsChild>
        <w:div w:id="541135967">
          <w:marLeft w:val="0"/>
          <w:marRight w:val="0"/>
          <w:marTop w:val="0"/>
          <w:marBottom w:val="0"/>
          <w:divBdr>
            <w:top w:val="none" w:sz="0" w:space="0" w:color="auto"/>
            <w:left w:val="none" w:sz="0" w:space="0" w:color="auto"/>
            <w:bottom w:val="none" w:sz="0" w:space="0" w:color="auto"/>
            <w:right w:val="none" w:sz="0" w:space="0" w:color="auto"/>
          </w:divBdr>
          <w:divsChild>
            <w:div w:id="97680844">
              <w:marLeft w:val="0"/>
              <w:marRight w:val="0"/>
              <w:marTop w:val="300"/>
              <w:marBottom w:val="0"/>
              <w:divBdr>
                <w:top w:val="none" w:sz="0" w:space="0" w:color="auto"/>
                <w:left w:val="none" w:sz="0" w:space="0" w:color="auto"/>
                <w:bottom w:val="none" w:sz="0" w:space="0" w:color="auto"/>
                <w:right w:val="none" w:sz="0" w:space="0" w:color="auto"/>
              </w:divBdr>
              <w:divsChild>
                <w:div w:id="366104188">
                  <w:marLeft w:val="0"/>
                  <w:marRight w:val="0"/>
                  <w:marTop w:val="0"/>
                  <w:marBottom w:val="0"/>
                  <w:divBdr>
                    <w:top w:val="single" w:sz="6" w:space="11" w:color="DEDEDE"/>
                    <w:left w:val="single" w:sz="6" w:space="11" w:color="DEDEDE"/>
                    <w:bottom w:val="single" w:sz="6" w:space="8" w:color="DEDEDE"/>
                    <w:right w:val="single" w:sz="6" w:space="11" w:color="DEDEDE"/>
                  </w:divBdr>
                  <w:divsChild>
                    <w:div w:id="21300524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39842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913">
          <w:marLeft w:val="0"/>
          <w:marRight w:val="0"/>
          <w:marTop w:val="0"/>
          <w:marBottom w:val="0"/>
          <w:divBdr>
            <w:top w:val="none" w:sz="0" w:space="0" w:color="auto"/>
            <w:left w:val="none" w:sz="0" w:space="0" w:color="auto"/>
            <w:bottom w:val="none" w:sz="0" w:space="0" w:color="auto"/>
            <w:right w:val="none" w:sz="0" w:space="0" w:color="auto"/>
          </w:divBdr>
          <w:divsChild>
            <w:div w:id="373622654">
              <w:marLeft w:val="0"/>
              <w:marRight w:val="0"/>
              <w:marTop w:val="300"/>
              <w:marBottom w:val="0"/>
              <w:divBdr>
                <w:top w:val="none" w:sz="0" w:space="0" w:color="auto"/>
                <w:left w:val="none" w:sz="0" w:space="0" w:color="auto"/>
                <w:bottom w:val="none" w:sz="0" w:space="0" w:color="auto"/>
                <w:right w:val="none" w:sz="0" w:space="0" w:color="auto"/>
              </w:divBdr>
              <w:divsChild>
                <w:div w:id="646937696">
                  <w:marLeft w:val="0"/>
                  <w:marRight w:val="0"/>
                  <w:marTop w:val="0"/>
                  <w:marBottom w:val="0"/>
                  <w:divBdr>
                    <w:top w:val="single" w:sz="6" w:space="11" w:color="DEDEDE"/>
                    <w:left w:val="single" w:sz="6" w:space="11" w:color="DEDEDE"/>
                    <w:bottom w:val="single" w:sz="6" w:space="8" w:color="DEDEDE"/>
                    <w:right w:val="single" w:sz="6" w:space="11" w:color="DEDEDE"/>
                  </w:divBdr>
                  <w:divsChild>
                    <w:div w:id="743291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1189015">
      <w:bodyDiv w:val="1"/>
      <w:marLeft w:val="0"/>
      <w:marRight w:val="0"/>
      <w:marTop w:val="0"/>
      <w:marBottom w:val="0"/>
      <w:divBdr>
        <w:top w:val="none" w:sz="0" w:space="0" w:color="auto"/>
        <w:left w:val="none" w:sz="0" w:space="0" w:color="auto"/>
        <w:bottom w:val="none" w:sz="0" w:space="0" w:color="auto"/>
        <w:right w:val="none" w:sz="0" w:space="0" w:color="auto"/>
      </w:divBdr>
      <w:divsChild>
        <w:div w:id="1086653508">
          <w:marLeft w:val="0"/>
          <w:marRight w:val="0"/>
          <w:marTop w:val="0"/>
          <w:marBottom w:val="0"/>
          <w:divBdr>
            <w:top w:val="none" w:sz="0" w:space="0" w:color="auto"/>
            <w:left w:val="none" w:sz="0" w:space="0" w:color="auto"/>
            <w:bottom w:val="none" w:sz="0" w:space="0" w:color="auto"/>
            <w:right w:val="none" w:sz="0" w:space="0" w:color="auto"/>
          </w:divBdr>
          <w:divsChild>
            <w:div w:id="662706166">
              <w:marLeft w:val="0"/>
              <w:marRight w:val="0"/>
              <w:marTop w:val="300"/>
              <w:marBottom w:val="0"/>
              <w:divBdr>
                <w:top w:val="none" w:sz="0" w:space="0" w:color="auto"/>
                <w:left w:val="none" w:sz="0" w:space="0" w:color="auto"/>
                <w:bottom w:val="none" w:sz="0" w:space="0" w:color="auto"/>
                <w:right w:val="none" w:sz="0" w:space="0" w:color="auto"/>
              </w:divBdr>
              <w:divsChild>
                <w:div w:id="1825582848">
                  <w:marLeft w:val="0"/>
                  <w:marRight w:val="0"/>
                  <w:marTop w:val="0"/>
                  <w:marBottom w:val="0"/>
                  <w:divBdr>
                    <w:top w:val="single" w:sz="6" w:space="11" w:color="DEDEDE"/>
                    <w:left w:val="single" w:sz="6" w:space="11" w:color="DEDEDE"/>
                    <w:bottom w:val="single" w:sz="6" w:space="8" w:color="DEDEDE"/>
                    <w:right w:val="single" w:sz="6" w:space="11" w:color="DEDEDE"/>
                  </w:divBdr>
                  <w:divsChild>
                    <w:div w:id="2706308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7394474">
      <w:bodyDiv w:val="1"/>
      <w:marLeft w:val="0"/>
      <w:marRight w:val="0"/>
      <w:marTop w:val="0"/>
      <w:marBottom w:val="0"/>
      <w:divBdr>
        <w:top w:val="none" w:sz="0" w:space="0" w:color="auto"/>
        <w:left w:val="none" w:sz="0" w:space="0" w:color="auto"/>
        <w:bottom w:val="none" w:sz="0" w:space="0" w:color="auto"/>
        <w:right w:val="none" w:sz="0" w:space="0" w:color="auto"/>
      </w:divBdr>
      <w:divsChild>
        <w:div w:id="139617086">
          <w:marLeft w:val="0"/>
          <w:marRight w:val="0"/>
          <w:marTop w:val="0"/>
          <w:marBottom w:val="0"/>
          <w:divBdr>
            <w:top w:val="none" w:sz="0" w:space="0" w:color="auto"/>
            <w:left w:val="none" w:sz="0" w:space="0" w:color="auto"/>
            <w:bottom w:val="none" w:sz="0" w:space="0" w:color="auto"/>
            <w:right w:val="none" w:sz="0" w:space="0" w:color="auto"/>
          </w:divBdr>
          <w:divsChild>
            <w:div w:id="1163622108">
              <w:marLeft w:val="0"/>
              <w:marRight w:val="0"/>
              <w:marTop w:val="300"/>
              <w:marBottom w:val="0"/>
              <w:divBdr>
                <w:top w:val="none" w:sz="0" w:space="0" w:color="auto"/>
                <w:left w:val="none" w:sz="0" w:space="0" w:color="auto"/>
                <w:bottom w:val="none" w:sz="0" w:space="0" w:color="auto"/>
                <w:right w:val="none" w:sz="0" w:space="0" w:color="auto"/>
              </w:divBdr>
              <w:divsChild>
                <w:div w:id="1006906666">
                  <w:marLeft w:val="0"/>
                  <w:marRight w:val="0"/>
                  <w:marTop w:val="0"/>
                  <w:marBottom w:val="0"/>
                  <w:divBdr>
                    <w:top w:val="single" w:sz="6" w:space="11" w:color="DEDEDE"/>
                    <w:left w:val="single" w:sz="6" w:space="11" w:color="DEDEDE"/>
                    <w:bottom w:val="single" w:sz="6" w:space="8" w:color="DEDEDE"/>
                    <w:right w:val="single" w:sz="6" w:space="11" w:color="DEDEDE"/>
                  </w:divBdr>
                  <w:divsChild>
                    <w:div w:id="68933578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7946624">
      <w:bodyDiv w:val="1"/>
      <w:marLeft w:val="0"/>
      <w:marRight w:val="0"/>
      <w:marTop w:val="0"/>
      <w:marBottom w:val="0"/>
      <w:divBdr>
        <w:top w:val="none" w:sz="0" w:space="0" w:color="auto"/>
        <w:left w:val="none" w:sz="0" w:space="0" w:color="auto"/>
        <w:bottom w:val="none" w:sz="0" w:space="0" w:color="auto"/>
        <w:right w:val="none" w:sz="0" w:space="0" w:color="auto"/>
      </w:divBdr>
      <w:divsChild>
        <w:div w:id="1796169194">
          <w:marLeft w:val="0"/>
          <w:marRight w:val="0"/>
          <w:marTop w:val="0"/>
          <w:marBottom w:val="0"/>
          <w:divBdr>
            <w:top w:val="none" w:sz="0" w:space="0" w:color="auto"/>
            <w:left w:val="none" w:sz="0" w:space="0" w:color="auto"/>
            <w:bottom w:val="none" w:sz="0" w:space="0" w:color="auto"/>
            <w:right w:val="none" w:sz="0" w:space="0" w:color="auto"/>
          </w:divBdr>
          <w:divsChild>
            <w:div w:id="465396275">
              <w:marLeft w:val="0"/>
              <w:marRight w:val="0"/>
              <w:marTop w:val="300"/>
              <w:marBottom w:val="0"/>
              <w:divBdr>
                <w:top w:val="none" w:sz="0" w:space="0" w:color="auto"/>
                <w:left w:val="none" w:sz="0" w:space="0" w:color="auto"/>
                <w:bottom w:val="none" w:sz="0" w:space="0" w:color="auto"/>
                <w:right w:val="none" w:sz="0" w:space="0" w:color="auto"/>
              </w:divBdr>
              <w:divsChild>
                <w:div w:id="2122215589">
                  <w:marLeft w:val="0"/>
                  <w:marRight w:val="0"/>
                  <w:marTop w:val="0"/>
                  <w:marBottom w:val="0"/>
                  <w:divBdr>
                    <w:top w:val="single" w:sz="6" w:space="11" w:color="DEDEDE"/>
                    <w:left w:val="single" w:sz="6" w:space="11" w:color="DEDEDE"/>
                    <w:bottom w:val="single" w:sz="6" w:space="8" w:color="DEDEDE"/>
                    <w:right w:val="single" w:sz="6" w:space="11" w:color="DEDEDE"/>
                  </w:divBdr>
                  <w:divsChild>
                    <w:div w:id="1619534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36</cp:revision>
  <dcterms:created xsi:type="dcterms:W3CDTF">2020-02-04T06:58:00Z</dcterms:created>
  <dcterms:modified xsi:type="dcterms:W3CDTF">2020-09-16T07:58:00Z</dcterms:modified>
</cp:coreProperties>
</file>